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B8" w:rsidRPr="00AD653D" w:rsidRDefault="002938B8" w:rsidP="002938B8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b/>
          <w:color w:val="212529"/>
        </w:rPr>
      </w:pPr>
      <w:r w:rsidRPr="00AD653D">
        <w:rPr>
          <w:rStyle w:val="a4"/>
          <w:rFonts w:ascii="Inter" w:hAnsi="Inter"/>
          <w:b w:val="0"/>
          <w:color w:val="212529"/>
        </w:rPr>
        <w:t>Уважаемые граждане!</w:t>
      </w:r>
    </w:p>
    <w:p w:rsidR="002938B8" w:rsidRPr="00AD653D" w:rsidRDefault="002938B8" w:rsidP="00AD653D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b/>
          <w:color w:val="212529"/>
        </w:rPr>
      </w:pPr>
      <w:r w:rsidRPr="00AD653D">
        <w:rPr>
          <w:rStyle w:val="a4"/>
          <w:rFonts w:ascii="Inter" w:hAnsi="Inter"/>
          <w:b w:val="0"/>
          <w:color w:val="212529"/>
        </w:rPr>
        <w:t>Осуществление деятельности по обращению с животными без владельцев регламентируется:</w:t>
      </w:r>
    </w:p>
    <w:p w:rsidR="002938B8" w:rsidRDefault="002938B8" w:rsidP="002938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   - Федеральным законом от 27.12.2018 г. № 498-ФЗ «Об ответственном обращении с животными и о внесении изменений в отдельные законодательные акты Российской Федерации» в соответствии с утвержденными Правительством Российской Федерации методическими указаниями, относится к полномочиям субъекта Российской Федерации;</w:t>
      </w:r>
    </w:p>
    <w:p w:rsidR="002938B8" w:rsidRDefault="002938B8" w:rsidP="002938B8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    - Законом Новосибирской области от 06.11.2019 г. № 427-ОЗ «О разграничении полномочий органов государственной власти Новосибирской области в области обращения с животными» (принят постановлением Законодательного Собрания Новосибирской области от 31.10.2019 г. № 427-ЗС);</w:t>
      </w:r>
    </w:p>
    <w:p w:rsidR="002938B8" w:rsidRDefault="002938B8" w:rsidP="002938B8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Законом Новосибирской области от 06.12.2013 г. № 389-ОЗ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мероприятий при осуществлении деятельности по обращению с животными без владельцев»;</w:t>
      </w:r>
    </w:p>
    <w:p w:rsidR="002938B8" w:rsidRDefault="002938B8" w:rsidP="002938B8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- Приказом Управления ветеринарии Новосибирской области от 30.12.2019 г. № 407 «Об установлении порядка организации осуществления деятельности по обращению с животными без владельцев на территории Новосибирской области».</w:t>
      </w:r>
    </w:p>
    <w:p w:rsidR="002938B8" w:rsidRPr="00AD653D" w:rsidRDefault="00AD653D" w:rsidP="002938B8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</w:rPr>
      </w:pPr>
      <w:r>
        <w:rPr>
          <w:rStyle w:val="a4"/>
          <w:rFonts w:ascii="Inter" w:hAnsi="Inter"/>
          <w:b w:val="0"/>
          <w:color w:val="212529"/>
        </w:rPr>
        <w:t>В случае если</w:t>
      </w:r>
      <w:r w:rsidR="002938B8" w:rsidRPr="00AD653D">
        <w:rPr>
          <w:rStyle w:val="a4"/>
          <w:rFonts w:ascii="Inter" w:hAnsi="Inter"/>
          <w:b w:val="0"/>
          <w:color w:val="212529"/>
        </w:rPr>
        <w:t xml:space="preserve"> вы за</w:t>
      </w:r>
      <w:r w:rsidRPr="00AD653D">
        <w:rPr>
          <w:rStyle w:val="a4"/>
          <w:rFonts w:ascii="Inter" w:hAnsi="Inter"/>
          <w:b w:val="0"/>
          <w:color w:val="212529"/>
        </w:rPr>
        <w:t>метили бродячих собак на улице или</w:t>
      </w:r>
      <w:r w:rsidR="002938B8" w:rsidRPr="00AD653D">
        <w:rPr>
          <w:rStyle w:val="a4"/>
          <w:rFonts w:ascii="Inter" w:hAnsi="Inter"/>
          <w:b w:val="0"/>
          <w:color w:val="212529"/>
        </w:rPr>
        <w:t xml:space="preserve"> столкнулись с их агрессивным поведением</w:t>
      </w:r>
      <w:r>
        <w:rPr>
          <w:rStyle w:val="a4"/>
          <w:rFonts w:ascii="Inter" w:hAnsi="Inter"/>
          <w:b w:val="0"/>
          <w:color w:val="212529"/>
        </w:rPr>
        <w:t xml:space="preserve"> необходимо</w:t>
      </w:r>
      <w:r w:rsidR="002938B8" w:rsidRPr="00AD653D">
        <w:rPr>
          <w:rStyle w:val="a4"/>
          <w:rFonts w:ascii="Inter" w:hAnsi="Inter"/>
          <w:b w:val="0"/>
          <w:color w:val="212529"/>
        </w:rPr>
        <w:t xml:space="preserve"> </w:t>
      </w:r>
      <w:r>
        <w:rPr>
          <w:rStyle w:val="a4"/>
          <w:rFonts w:ascii="Inter" w:hAnsi="Inter"/>
          <w:b w:val="0"/>
          <w:color w:val="212529"/>
        </w:rPr>
        <w:t xml:space="preserve">сообщить об этом </w:t>
      </w:r>
      <w:r w:rsidR="002938B8" w:rsidRPr="00AD653D">
        <w:rPr>
          <w:rStyle w:val="a4"/>
          <w:rFonts w:ascii="Inter" w:hAnsi="Inter"/>
          <w:b w:val="0"/>
          <w:color w:val="212529"/>
        </w:rPr>
        <w:t xml:space="preserve">в администрацию </w:t>
      </w:r>
      <w:proofErr w:type="spellStart"/>
      <w:r>
        <w:rPr>
          <w:rStyle w:val="a4"/>
          <w:rFonts w:ascii="Inter" w:hAnsi="Inter"/>
          <w:b w:val="0"/>
          <w:color w:val="212529"/>
        </w:rPr>
        <w:t>Мочищенского</w:t>
      </w:r>
      <w:proofErr w:type="spellEnd"/>
      <w:r>
        <w:rPr>
          <w:rStyle w:val="a4"/>
          <w:rFonts w:ascii="Inter" w:hAnsi="Inter"/>
          <w:b w:val="0"/>
          <w:color w:val="212529"/>
        </w:rPr>
        <w:t xml:space="preserve"> сельсовета по тел. 294-53-18 или в администрацию </w:t>
      </w:r>
      <w:r w:rsidR="002938B8" w:rsidRPr="00AD653D">
        <w:rPr>
          <w:rStyle w:val="a4"/>
          <w:rFonts w:ascii="Inter" w:hAnsi="Inter"/>
          <w:b w:val="0"/>
          <w:color w:val="212529"/>
        </w:rPr>
        <w:t>Новосибирского района Новосибирской области по тел</w:t>
      </w:r>
      <w:r>
        <w:rPr>
          <w:rStyle w:val="a4"/>
          <w:rFonts w:ascii="Inter" w:hAnsi="Inter"/>
          <w:b w:val="0"/>
          <w:color w:val="212529"/>
        </w:rPr>
        <w:t>.</w:t>
      </w:r>
      <w:r w:rsidR="00A55EC5">
        <w:rPr>
          <w:rStyle w:val="a4"/>
          <w:rFonts w:ascii="Inter" w:hAnsi="Inter"/>
          <w:b w:val="0"/>
          <w:color w:val="212529"/>
        </w:rPr>
        <w:t> </w:t>
      </w:r>
      <w:r w:rsidR="002938B8" w:rsidRPr="00AD653D">
        <w:rPr>
          <w:rStyle w:val="a4"/>
          <w:rFonts w:ascii="Inter" w:hAnsi="Inter"/>
          <w:b w:val="0"/>
          <w:color w:val="212529"/>
        </w:rPr>
        <w:t xml:space="preserve"> 373-45-80 (общественная приемная), либо в форме СМС-сообщения на номер: 8-913-898-17-56.</w:t>
      </w:r>
    </w:p>
    <w:p w:rsidR="002938B8" w:rsidRPr="00AD653D" w:rsidRDefault="002938B8" w:rsidP="002938B8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</w:rPr>
      </w:pPr>
      <w:r w:rsidRPr="00AD653D">
        <w:rPr>
          <w:rFonts w:ascii="Inter" w:hAnsi="Inter"/>
          <w:color w:val="212529"/>
        </w:rPr>
        <w:t>Далее необходимо состави</w:t>
      </w:r>
      <w:r w:rsidR="00E205DB">
        <w:rPr>
          <w:rFonts w:ascii="Inter" w:hAnsi="Inter"/>
          <w:color w:val="212529"/>
        </w:rPr>
        <w:t xml:space="preserve">ть заявление в свободной форме </w:t>
      </w:r>
      <w:r w:rsidRPr="00AD653D">
        <w:rPr>
          <w:rFonts w:ascii="Inter" w:hAnsi="Inter"/>
          <w:color w:val="212529"/>
        </w:rPr>
        <w:t>с просьбой организовать работы по отлову бродячих собак по определенному адресу, указав причину</w:t>
      </w:r>
      <w:r w:rsidR="00E205DB">
        <w:rPr>
          <w:rFonts w:ascii="Inter" w:hAnsi="Inter"/>
          <w:color w:val="212529"/>
        </w:rPr>
        <w:t>.</w:t>
      </w:r>
      <w:r w:rsidRPr="00AD653D">
        <w:rPr>
          <w:rFonts w:ascii="Inter" w:hAnsi="Inter"/>
          <w:color w:val="212529"/>
        </w:rPr>
        <w:t xml:space="preserve"> В заявлении </w:t>
      </w:r>
      <w:r w:rsidR="00E205DB">
        <w:rPr>
          <w:rFonts w:ascii="Inter" w:hAnsi="Inter"/>
          <w:color w:val="212529"/>
        </w:rPr>
        <w:t>необходимо</w:t>
      </w:r>
      <w:r w:rsidRPr="00AD653D">
        <w:rPr>
          <w:rFonts w:ascii="Inter" w:hAnsi="Inter"/>
          <w:color w:val="212529"/>
        </w:rPr>
        <w:t xml:space="preserve"> указать фамилию, имя и отчество, адрес и контактные данные заявителя, максимально подробно описать местонахождение животных и их поведение.</w:t>
      </w:r>
    </w:p>
    <w:p w:rsidR="002938B8" w:rsidRPr="00AD653D" w:rsidRDefault="00E205DB" w:rsidP="002938B8">
      <w:pPr>
        <w:pStyle w:val="a3"/>
        <w:shd w:val="clear" w:color="auto" w:fill="FFFFFF"/>
        <w:spacing w:before="0" w:beforeAutospacing="0"/>
        <w:ind w:firstLine="708"/>
        <w:jc w:val="both"/>
        <w:rPr>
          <w:rFonts w:ascii="Inter" w:hAnsi="Inter"/>
          <w:color w:val="212529"/>
        </w:rPr>
      </w:pPr>
      <w:r>
        <w:rPr>
          <w:rStyle w:val="a4"/>
          <w:rFonts w:ascii="Inter" w:hAnsi="Inter"/>
          <w:b w:val="0"/>
          <w:color w:val="212529"/>
        </w:rPr>
        <w:t>По возникающим вопросам можно обратиться</w:t>
      </w:r>
      <w:r w:rsidR="002938B8" w:rsidRPr="00AD653D">
        <w:rPr>
          <w:rStyle w:val="a4"/>
          <w:rFonts w:ascii="Inter" w:hAnsi="Inter"/>
          <w:b w:val="0"/>
          <w:color w:val="212529"/>
        </w:rPr>
        <w:t xml:space="preserve"> по тел</w:t>
      </w:r>
      <w:r>
        <w:rPr>
          <w:rStyle w:val="a4"/>
          <w:rFonts w:ascii="Inter" w:hAnsi="Inter"/>
          <w:b w:val="0"/>
          <w:color w:val="212529"/>
        </w:rPr>
        <w:t xml:space="preserve">. </w:t>
      </w:r>
      <w:r w:rsidR="002938B8" w:rsidRPr="00AD653D">
        <w:rPr>
          <w:rStyle w:val="a4"/>
          <w:rFonts w:ascii="Inter" w:hAnsi="Inter"/>
          <w:b w:val="0"/>
          <w:color w:val="212529"/>
        </w:rPr>
        <w:t>373-46-73</w:t>
      </w:r>
      <w:r>
        <w:rPr>
          <w:rStyle w:val="a4"/>
          <w:rFonts w:ascii="Inter" w:hAnsi="Inter"/>
          <w:b w:val="0"/>
          <w:color w:val="212529"/>
        </w:rPr>
        <w:t>, в</w:t>
      </w:r>
      <w:r w:rsidR="002938B8" w:rsidRPr="00AD653D">
        <w:rPr>
          <w:rStyle w:val="a4"/>
          <w:rFonts w:ascii="Inter" w:hAnsi="Inter"/>
          <w:b w:val="0"/>
          <w:color w:val="212529"/>
        </w:rPr>
        <w:t xml:space="preserve"> отдел по природным ресурсам и охране окружающей среды администрации Новосибирского района Новосибирской области.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Уважаемые владельцы домашних животных!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В Новосибирской области утверждены дополнительные требования к содержанию домашних животных, в том числе к их выгулу</w:t>
      </w:r>
      <w:r>
        <w:rPr>
          <w:rStyle w:val="a4"/>
          <w:b w:val="0"/>
          <w:color w:val="212529"/>
        </w:rPr>
        <w:t xml:space="preserve"> </w:t>
      </w:r>
      <w:r w:rsidRPr="0045527A">
        <w:rPr>
          <w:rStyle w:val="a4"/>
          <w:b w:val="0"/>
          <w:color w:val="212529"/>
        </w:rPr>
        <w:t>(постановление Правительства Новосибирской области от 23.03.2023 г. № 131-п)</w:t>
      </w:r>
      <w:r>
        <w:rPr>
          <w:rStyle w:val="a4"/>
          <w:b w:val="0"/>
          <w:color w:val="212529"/>
        </w:rPr>
        <w:t>.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>
        <w:rPr>
          <w:rStyle w:val="a4"/>
          <w:b w:val="0"/>
          <w:color w:val="212529"/>
        </w:rPr>
        <w:t>В</w:t>
      </w:r>
      <w:r w:rsidRPr="0045527A">
        <w:rPr>
          <w:rStyle w:val="a4"/>
          <w:b w:val="0"/>
          <w:color w:val="212529"/>
        </w:rPr>
        <w:t xml:space="preserve"> </w:t>
      </w:r>
      <w:r>
        <w:rPr>
          <w:rStyle w:val="a4"/>
          <w:b w:val="0"/>
          <w:color w:val="212529"/>
        </w:rPr>
        <w:t>соответствии с ним запрещается: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выгул домашних животных в отсутствии контроля со стороны их владельца (</w:t>
      </w:r>
      <w:proofErr w:type="spellStart"/>
      <w:r w:rsidRPr="0045527A">
        <w:rPr>
          <w:rStyle w:val="a4"/>
          <w:b w:val="0"/>
          <w:color w:val="212529"/>
        </w:rPr>
        <w:t>самовыгул</w:t>
      </w:r>
      <w:proofErr w:type="spellEnd"/>
      <w:r w:rsidRPr="0045527A">
        <w:rPr>
          <w:rStyle w:val="a4"/>
          <w:b w:val="0"/>
          <w:color w:val="212529"/>
        </w:rPr>
        <w:t>);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 xml:space="preserve">выгул домашних животных лицами, находящимися в состоянии алкогольного, наркотического или токсического опьянения, а также лицами, не достигшими 14-летнего </w:t>
      </w:r>
      <w:r w:rsidRPr="0045527A">
        <w:rPr>
          <w:rStyle w:val="a4"/>
          <w:b w:val="0"/>
          <w:color w:val="212529"/>
        </w:rPr>
        <w:lastRenderedPageBreak/>
        <w:t>возраста, лицами, не способными в силу возраста и (или) физического развития контролировать действия собак;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содержание домашних животных в помещениях многоквартирных домов, не являющихся частями квартиры, и на придомовых территориях многоквартирных домов</w:t>
      </w:r>
      <w:r>
        <w:rPr>
          <w:rStyle w:val="a4"/>
          <w:b w:val="0"/>
          <w:color w:val="212529"/>
        </w:rPr>
        <w:t>.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>
        <w:rPr>
          <w:rStyle w:val="a4"/>
          <w:b w:val="0"/>
          <w:color w:val="212529"/>
        </w:rPr>
        <w:t>В</w:t>
      </w:r>
      <w:r w:rsidRPr="0045527A">
        <w:rPr>
          <w:rStyle w:val="a4"/>
          <w:b w:val="0"/>
          <w:color w:val="212529"/>
        </w:rPr>
        <w:t>о время выгула, собака должна находиться на поводке и в наморднике, за исключением щенков в возрасте до шести месяцев, мелких собак, в целях обеспечения безопасности граждан и сохранности их имущества.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За нарушение вышеуказанных требований статьей 4.5.1 Закона Новосибирской области от 14.02.2003 N 99-ОЗ "Об административных правонарушениях в Новосибирской области" предусмотрен штраф от 1000 до 3000 рублей. Штраф за повторное совершение правонарушения - от 3000 до 5000 рублей.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НЕ ЗАБЫВАЙТЕ,</w:t>
      </w:r>
      <w:r>
        <w:rPr>
          <w:rStyle w:val="a4"/>
          <w:b w:val="0"/>
          <w:color w:val="212529"/>
        </w:rPr>
        <w:t xml:space="preserve"> </w:t>
      </w:r>
      <w:r w:rsidRPr="0045527A">
        <w:rPr>
          <w:rStyle w:val="a4"/>
          <w:b w:val="0"/>
          <w:color w:val="212529"/>
        </w:rPr>
        <w:t xml:space="preserve">что владелец домашнего животного ОБЯЗАН соблюдать требования </w:t>
      </w:r>
      <w:r>
        <w:rPr>
          <w:rStyle w:val="a4"/>
          <w:b w:val="0"/>
          <w:color w:val="212529"/>
        </w:rPr>
        <w:t>к содержанию домашних животных: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при уличном содержании собаки содержать её на привязи. В вольере или в свободном выгуле на огороженной территории, не допуская нахождения собаки за пределами частного домовладения;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при выгуле домашнего животного исключать возможность свободного, неконтролируемого передвижения животного при пересечении проезжей части автодороги, помещениях общего пользования многоквартирных домов, во дворах таких домов, на детских и спортивных площадках;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обеспечивать уборку продуктов жизнедеятельности животных в местах и на территории общего пользования;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принимать меры по предотвращению появления нежелательного потомства у животных;</w:t>
      </w:r>
    </w:p>
    <w:p w:rsidR="0045527A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обеспечивать надлежащий уход за животными и своевременное оказание ветеринарной помощи и осуществление обязательных профилактических ветеринарных мероприятий;</w:t>
      </w:r>
    </w:p>
    <w:p w:rsidR="000F7C5D" w:rsidRPr="0045527A" w:rsidRDefault="0045527A" w:rsidP="004552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212529"/>
        </w:rPr>
      </w:pPr>
      <w:r w:rsidRPr="0045527A">
        <w:rPr>
          <w:rStyle w:val="a4"/>
          <w:b w:val="0"/>
          <w:color w:val="212529"/>
        </w:rPr>
        <w:t>в случае о</w:t>
      </w:r>
      <w:r>
        <w:rPr>
          <w:rStyle w:val="a4"/>
          <w:b w:val="0"/>
          <w:color w:val="212529"/>
        </w:rPr>
        <w:t xml:space="preserve">тказа от права собственности </w:t>
      </w:r>
      <w:proofErr w:type="gramStart"/>
      <w:r>
        <w:rPr>
          <w:rStyle w:val="a4"/>
          <w:b w:val="0"/>
          <w:color w:val="212529"/>
        </w:rPr>
        <w:t xml:space="preserve">на </w:t>
      </w:r>
      <w:r w:rsidRPr="0045527A">
        <w:rPr>
          <w:rStyle w:val="a4"/>
          <w:b w:val="0"/>
          <w:color w:val="212529"/>
        </w:rPr>
        <w:t>животное</w:t>
      </w:r>
      <w:proofErr w:type="gramEnd"/>
      <w:r>
        <w:rPr>
          <w:rStyle w:val="a4"/>
          <w:b w:val="0"/>
          <w:color w:val="212529"/>
        </w:rPr>
        <w:t xml:space="preserve"> </w:t>
      </w:r>
      <w:r w:rsidRPr="0045527A">
        <w:rPr>
          <w:rStyle w:val="a4"/>
          <w:b w:val="0"/>
          <w:color w:val="212529"/>
        </w:rPr>
        <w:t>или невозможности его дальнейшего содержания передать его новому владельцу или в приют для животных, которые могут обеспечить условия содержания такого животног</w:t>
      </w:r>
      <w:bookmarkStart w:id="0" w:name="_GoBack"/>
      <w:bookmarkEnd w:id="0"/>
      <w:r w:rsidRPr="0045527A">
        <w:rPr>
          <w:rStyle w:val="a4"/>
          <w:b w:val="0"/>
          <w:color w:val="212529"/>
        </w:rPr>
        <w:t>о.</w:t>
      </w:r>
    </w:p>
    <w:sectPr w:rsidR="000F7C5D" w:rsidRPr="00455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66"/>
    <w:rsid w:val="000F7C5D"/>
    <w:rsid w:val="002938B8"/>
    <w:rsid w:val="0045527A"/>
    <w:rsid w:val="00A55EC5"/>
    <w:rsid w:val="00AD653D"/>
    <w:rsid w:val="00C93C66"/>
    <w:rsid w:val="00E2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FCA1"/>
  <w15:chartTrackingRefBased/>
  <w15:docId w15:val="{0E6CC6A0-1931-4EC1-ABFB-980D277B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8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1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Мазалевская Олеся Анатольевна</dc:creator>
  <cp:keywords/>
  <dc:description/>
  <cp:lastModifiedBy>Мазалевская Олеся Анатольевна</cp:lastModifiedBy>
  <cp:revision>5</cp:revision>
  <dcterms:created xsi:type="dcterms:W3CDTF">2024-07-15T06:53:00Z</dcterms:created>
  <dcterms:modified xsi:type="dcterms:W3CDTF">2024-07-15T07:44:00Z</dcterms:modified>
</cp:coreProperties>
</file>