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E2FF19" w14:textId="76FAEE36" w:rsidR="00CB4A00" w:rsidRPr="00133409" w:rsidRDefault="00AD605E" w:rsidP="00D50336">
      <w:pPr>
        <w:spacing w:after="0" w:line="240" w:lineRule="auto"/>
        <w:ind w:left="142" w:firstLine="142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133409">
        <w:rPr>
          <w:rFonts w:ascii="Times New Roman" w:hAnsi="Times New Roman" w:cs="Times New Roman"/>
          <w:b/>
          <w:sz w:val="27"/>
          <w:szCs w:val="27"/>
        </w:rPr>
        <w:t xml:space="preserve">Оповещение о начале публичных слушаний </w:t>
      </w:r>
      <w:r w:rsidR="00D50336">
        <w:rPr>
          <w:rFonts w:ascii="Times New Roman" w:hAnsi="Times New Roman" w:cs="Times New Roman"/>
          <w:b/>
          <w:sz w:val="27"/>
          <w:szCs w:val="27"/>
        </w:rPr>
        <w:t>по проекту</w:t>
      </w:r>
      <w:r w:rsidR="007434DD">
        <w:rPr>
          <w:rFonts w:ascii="Times New Roman" w:hAnsi="Times New Roman" w:cs="Times New Roman"/>
          <w:b/>
          <w:sz w:val="27"/>
          <w:szCs w:val="27"/>
        </w:rPr>
        <w:t xml:space="preserve"> решения </w:t>
      </w:r>
      <w:r w:rsidR="00384844">
        <w:rPr>
          <w:rFonts w:ascii="Times New Roman" w:hAnsi="Times New Roman" w:cs="Times New Roman"/>
          <w:b/>
          <w:sz w:val="27"/>
          <w:szCs w:val="27"/>
        </w:rPr>
        <w:t>об утверждении схемы расположения земельного участка, на котором расположен многоквартирный дом и иные входящие в состав такого дома объекты недвижимого имущества</w:t>
      </w:r>
    </w:p>
    <w:p w14:paraId="6A612B36" w14:textId="77777777" w:rsidR="00AD605E" w:rsidRPr="006A7333" w:rsidRDefault="00AD605E" w:rsidP="00D573ED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</w:p>
    <w:p w14:paraId="2CC39B3F" w14:textId="7A51F8EF" w:rsidR="00A028F8" w:rsidRPr="00384844" w:rsidRDefault="00AD605E" w:rsidP="00384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384844">
        <w:rPr>
          <w:rFonts w:ascii="Times New Roman" w:hAnsi="Times New Roman" w:cs="Times New Roman"/>
          <w:sz w:val="27"/>
          <w:szCs w:val="27"/>
        </w:rPr>
        <w:t>На публичные</w:t>
      </w:r>
      <w:bookmarkStart w:id="0" w:name="_GoBack"/>
      <w:bookmarkEnd w:id="0"/>
      <w:r w:rsidRPr="00384844">
        <w:rPr>
          <w:rFonts w:ascii="Times New Roman" w:hAnsi="Times New Roman" w:cs="Times New Roman"/>
          <w:sz w:val="27"/>
          <w:szCs w:val="27"/>
        </w:rPr>
        <w:t xml:space="preserve"> слушания представляется проект </w:t>
      </w:r>
      <w:r w:rsidR="00384844" w:rsidRPr="00384844">
        <w:rPr>
          <w:rFonts w:ascii="Times New Roman" w:hAnsi="Times New Roman" w:cs="Times New Roman"/>
          <w:sz w:val="27"/>
          <w:szCs w:val="27"/>
        </w:rPr>
        <w:t xml:space="preserve">решения об утверждении схемы расположения земельного участка </w:t>
      </w:r>
      <w:bookmarkStart w:id="1" w:name="_Hlk92213438"/>
      <w:sdt>
        <w:sdtPr>
          <w:rPr>
            <w:rFonts w:ascii="Times New Roman" w:hAnsi="Times New Roman" w:cs="Times New Roman"/>
            <w:sz w:val="27"/>
            <w:szCs w:val="27"/>
          </w:rPr>
          <w:id w:val="522901971"/>
          <w:placeholder>
            <w:docPart w:val="27ABE4A2D7C44F34A2EF6F416F67B82C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7"/>
                <w:szCs w:val="27"/>
              </w:rPr>
              <w:id w:val="-1587228131"/>
              <w:placeholder>
                <w:docPart w:val="085D0ED85109435DB9CDE9B9D28ACE3C"/>
              </w:placeholder>
            </w:sdtPr>
            <w:sdtEndPr/>
            <w:sdtContent>
              <w:r w:rsidR="00384844" w:rsidRPr="00384844">
                <w:rPr>
                  <w:rFonts w:ascii="Times New Roman" w:hAnsi="Times New Roman" w:cs="Times New Roman"/>
                  <w:sz w:val="27"/>
                  <w:szCs w:val="27"/>
                </w:rPr>
                <w:t xml:space="preserve">об образовании земельного участка площадью </w:t>
              </w:r>
              <w:r w:rsidR="003466DD">
                <w:rPr>
                  <w:rFonts w:ascii="Times New Roman" w:hAnsi="Times New Roman" w:cs="Times New Roman"/>
                  <w:sz w:val="27"/>
                  <w:szCs w:val="27"/>
                </w:rPr>
                <w:t>912 </w:t>
              </w:r>
              <w:proofErr w:type="spellStart"/>
              <w:r w:rsidR="00384844" w:rsidRPr="00384844">
                <w:rPr>
                  <w:rFonts w:ascii="Times New Roman" w:hAnsi="Times New Roman" w:cs="Times New Roman"/>
                  <w:sz w:val="27"/>
                  <w:szCs w:val="27"/>
                </w:rPr>
                <w:t>кв.м</w:t>
              </w:r>
              <w:proofErr w:type="spellEnd"/>
              <w:r w:rsidR="00384844" w:rsidRPr="00384844">
                <w:rPr>
                  <w:rFonts w:ascii="Times New Roman" w:hAnsi="Times New Roman" w:cs="Times New Roman"/>
                  <w:sz w:val="27"/>
                  <w:szCs w:val="27"/>
                </w:rPr>
                <w:t xml:space="preserve">, на котором расположен многоквартирный дом с кадастровым номером </w:t>
              </w:r>
              <w:r w:rsidR="003466DD" w:rsidRPr="003466DD">
                <w:rPr>
                  <w:rFonts w:ascii="Times New Roman" w:hAnsi="Times New Roman" w:cs="Times New Roman"/>
                  <w:sz w:val="27"/>
                  <w:szCs w:val="27"/>
                </w:rPr>
                <w:t xml:space="preserve">54:19:100101:2460, местоположение: Новосибирская область, Новосибирский район, </w:t>
              </w:r>
              <w:proofErr w:type="spellStart"/>
              <w:r w:rsidR="003466DD" w:rsidRPr="003466DD">
                <w:rPr>
                  <w:rFonts w:ascii="Times New Roman" w:hAnsi="Times New Roman" w:cs="Times New Roman"/>
                  <w:sz w:val="27"/>
                  <w:szCs w:val="27"/>
                </w:rPr>
                <w:t>Мочищенский</w:t>
              </w:r>
              <w:proofErr w:type="spellEnd"/>
              <w:r w:rsidR="003466DD" w:rsidRPr="003466DD">
                <w:rPr>
                  <w:rFonts w:ascii="Times New Roman" w:hAnsi="Times New Roman" w:cs="Times New Roman"/>
                  <w:sz w:val="27"/>
                  <w:szCs w:val="27"/>
                </w:rPr>
                <w:t xml:space="preserve"> сельсовет, </w:t>
              </w:r>
              <w:proofErr w:type="spellStart"/>
              <w:r w:rsidR="003466DD" w:rsidRPr="003466DD">
                <w:rPr>
                  <w:rFonts w:ascii="Times New Roman" w:hAnsi="Times New Roman" w:cs="Times New Roman"/>
                  <w:sz w:val="27"/>
                  <w:szCs w:val="27"/>
                </w:rPr>
                <w:t>дп</w:t>
              </w:r>
              <w:proofErr w:type="spellEnd"/>
              <w:r w:rsidR="003466DD" w:rsidRPr="003466DD">
                <w:rPr>
                  <w:rFonts w:ascii="Times New Roman" w:hAnsi="Times New Roman" w:cs="Times New Roman"/>
                  <w:sz w:val="27"/>
                  <w:szCs w:val="27"/>
                </w:rPr>
                <w:t xml:space="preserve"> </w:t>
              </w:r>
              <w:proofErr w:type="spellStart"/>
              <w:r w:rsidR="003466DD" w:rsidRPr="003466DD">
                <w:rPr>
                  <w:rFonts w:ascii="Times New Roman" w:hAnsi="Times New Roman" w:cs="Times New Roman"/>
                  <w:sz w:val="27"/>
                  <w:szCs w:val="27"/>
                </w:rPr>
                <w:t>Мочище</w:t>
              </w:r>
              <w:proofErr w:type="spellEnd"/>
              <w:r w:rsidR="003466DD" w:rsidRPr="003466DD">
                <w:rPr>
                  <w:rFonts w:ascii="Times New Roman" w:hAnsi="Times New Roman" w:cs="Times New Roman"/>
                  <w:sz w:val="27"/>
                  <w:szCs w:val="27"/>
                </w:rPr>
                <w:t>, ул. Шоссейная, д. 21</w:t>
              </w:r>
              <w:proofErr w:type="gramStart"/>
              <w:r w:rsidR="003466DD" w:rsidRPr="003466DD">
                <w:rPr>
                  <w:rFonts w:ascii="Times New Roman" w:hAnsi="Times New Roman" w:cs="Times New Roman"/>
                  <w:sz w:val="27"/>
                  <w:szCs w:val="27"/>
                </w:rPr>
                <w:t xml:space="preserve">б </w:t>
              </w:r>
            </w:sdtContent>
          </w:sdt>
        </w:sdtContent>
      </w:sdt>
      <w:bookmarkEnd w:id="1"/>
      <w:r w:rsidR="00B42E17" w:rsidRPr="00384844">
        <w:rPr>
          <w:rFonts w:ascii="Times New Roman" w:hAnsi="Times New Roman" w:cs="Times New Roman"/>
          <w:sz w:val="27"/>
          <w:szCs w:val="27"/>
        </w:rPr>
        <w:t xml:space="preserve"> </w:t>
      </w:r>
      <w:r w:rsidR="00105263" w:rsidRPr="00384844">
        <w:rPr>
          <w:rFonts w:ascii="Times New Roman" w:hAnsi="Times New Roman" w:cs="Times New Roman"/>
          <w:sz w:val="27"/>
          <w:szCs w:val="27"/>
        </w:rPr>
        <w:t>(</w:t>
      </w:r>
      <w:proofErr w:type="gramEnd"/>
      <w:r w:rsidR="00105263" w:rsidRPr="00384844">
        <w:rPr>
          <w:rFonts w:ascii="Times New Roman" w:hAnsi="Times New Roman" w:cs="Times New Roman"/>
          <w:sz w:val="27"/>
          <w:szCs w:val="27"/>
        </w:rPr>
        <w:t>далее – </w:t>
      </w:r>
      <w:r w:rsidR="00C450EA" w:rsidRPr="00384844">
        <w:rPr>
          <w:rFonts w:ascii="Times New Roman" w:hAnsi="Times New Roman" w:cs="Times New Roman"/>
          <w:sz w:val="27"/>
          <w:szCs w:val="27"/>
        </w:rPr>
        <w:t>Проект).</w:t>
      </w:r>
    </w:p>
    <w:p w14:paraId="6727978D" w14:textId="77777777" w:rsidR="00AD605E" w:rsidRPr="00662DCA" w:rsidRDefault="00AD605E" w:rsidP="00AD605E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384844">
        <w:rPr>
          <w:rFonts w:ascii="Times New Roman" w:hAnsi="Times New Roman" w:cs="Times New Roman"/>
          <w:sz w:val="27"/>
          <w:szCs w:val="27"/>
        </w:rPr>
        <w:t>Публичные слушания проводятся</w:t>
      </w:r>
      <w:r w:rsidRPr="00662DCA">
        <w:rPr>
          <w:rFonts w:ascii="Times New Roman" w:hAnsi="Times New Roman"/>
          <w:sz w:val="27"/>
          <w:szCs w:val="27"/>
        </w:rPr>
        <w:t xml:space="preserve"> в </w:t>
      </w:r>
      <w:r w:rsidR="0090652A" w:rsidRPr="00662DCA">
        <w:rPr>
          <w:rFonts w:ascii="Times New Roman" w:hAnsi="Times New Roman"/>
          <w:sz w:val="27"/>
          <w:szCs w:val="27"/>
        </w:rPr>
        <w:t>порядке, установленном статьями </w:t>
      </w:r>
      <w:r w:rsidR="009D0514" w:rsidRPr="00662DCA">
        <w:rPr>
          <w:rFonts w:ascii="Times New Roman" w:hAnsi="Times New Roman"/>
          <w:sz w:val="27"/>
          <w:szCs w:val="27"/>
        </w:rPr>
        <w:t xml:space="preserve">5.1, </w:t>
      </w:r>
      <w:r w:rsidR="001228C9" w:rsidRPr="00662DCA">
        <w:rPr>
          <w:rFonts w:ascii="Times New Roman" w:hAnsi="Times New Roman"/>
          <w:sz w:val="27"/>
          <w:szCs w:val="27"/>
        </w:rPr>
        <w:t>40</w:t>
      </w:r>
      <w:r w:rsidRPr="00662DCA">
        <w:rPr>
          <w:rFonts w:ascii="Times New Roman" w:hAnsi="Times New Roman"/>
          <w:sz w:val="27"/>
          <w:szCs w:val="27"/>
        </w:rPr>
        <w:t xml:space="preserve"> Градостроительног</w:t>
      </w:r>
      <w:r w:rsidR="00277810" w:rsidRPr="00662DCA">
        <w:rPr>
          <w:rFonts w:ascii="Times New Roman" w:hAnsi="Times New Roman"/>
          <w:sz w:val="27"/>
          <w:szCs w:val="27"/>
        </w:rPr>
        <w:t>о кодекса Российской Федерации.</w:t>
      </w:r>
    </w:p>
    <w:p w14:paraId="74EDE9FD" w14:textId="77777777" w:rsidR="00AD605E" w:rsidRPr="00662DCA" w:rsidRDefault="00AD605E" w:rsidP="00AD605E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662DCA">
        <w:rPr>
          <w:rFonts w:ascii="Times New Roman" w:hAnsi="Times New Roman"/>
          <w:sz w:val="27"/>
          <w:szCs w:val="27"/>
        </w:rPr>
        <w:t>Орган, уполномоченный на проведение публичных слушаний – администрация Новосибирского района Новосибирской области.</w:t>
      </w:r>
    </w:p>
    <w:p w14:paraId="66369315" w14:textId="0B9CE29C" w:rsidR="004B6677" w:rsidRPr="00662DCA" w:rsidRDefault="004B6677" w:rsidP="004B6677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662DCA">
        <w:rPr>
          <w:rFonts w:ascii="Times New Roman" w:hAnsi="Times New Roman"/>
          <w:sz w:val="27"/>
          <w:szCs w:val="27"/>
        </w:rPr>
        <w:t xml:space="preserve">Срок проведения публичных слушаний – </w:t>
      </w:r>
      <w:sdt>
        <w:sdtPr>
          <w:rPr>
            <w:rFonts w:ascii="Times New Roman" w:hAnsi="Times New Roman"/>
            <w:sz w:val="27"/>
            <w:szCs w:val="27"/>
          </w:rPr>
          <w:alias w:val="Аннотация"/>
          <w:tag w:val=""/>
          <w:id w:val="-495184214"/>
          <w:placeholder>
            <w:docPart w:val="E894AE918E8640BB8673341EF01DF81C"/>
          </w:placeholder>
          <w:dataBinding w:prefixMappings="xmlns:ns0='http://schemas.microsoft.com/office/2006/coverPageProps' " w:xpath="/ns0:CoverPageProperties[1]/ns0:Abstract[1]" w:storeItemID="{55AF091B-3C7A-41E3-B477-F2FDAA23CFDA}"/>
          <w:text/>
        </w:sdtPr>
        <w:sdtEndPr/>
        <w:sdtContent>
          <w:r w:rsidR="00AA7744" w:rsidRPr="008C7002">
            <w:rPr>
              <w:rFonts w:ascii="Times New Roman" w:hAnsi="Times New Roman"/>
              <w:sz w:val="27"/>
              <w:szCs w:val="27"/>
            </w:rPr>
            <w:t xml:space="preserve">с </w:t>
          </w:r>
          <w:r w:rsidR="00C65698">
            <w:rPr>
              <w:rFonts w:ascii="Times New Roman" w:hAnsi="Times New Roman"/>
              <w:sz w:val="27"/>
              <w:szCs w:val="27"/>
            </w:rPr>
            <w:t>22</w:t>
          </w:r>
          <w:r w:rsidR="00AA7744" w:rsidRPr="008C7002">
            <w:rPr>
              <w:rFonts w:ascii="Times New Roman" w:hAnsi="Times New Roman"/>
              <w:sz w:val="27"/>
              <w:szCs w:val="27"/>
            </w:rPr>
            <w:t>.</w:t>
          </w:r>
          <w:r w:rsidR="003466DD">
            <w:rPr>
              <w:rFonts w:ascii="Times New Roman" w:hAnsi="Times New Roman"/>
              <w:sz w:val="27"/>
              <w:szCs w:val="27"/>
            </w:rPr>
            <w:t>11</w:t>
          </w:r>
          <w:r w:rsidR="00384844" w:rsidRPr="008C7002">
            <w:rPr>
              <w:rFonts w:ascii="Times New Roman" w:hAnsi="Times New Roman"/>
              <w:sz w:val="27"/>
              <w:szCs w:val="27"/>
            </w:rPr>
            <w:t>.2023</w:t>
          </w:r>
          <w:r w:rsidR="00AA7744" w:rsidRPr="008C7002">
            <w:rPr>
              <w:rFonts w:ascii="Times New Roman" w:hAnsi="Times New Roman"/>
              <w:sz w:val="27"/>
              <w:szCs w:val="27"/>
            </w:rPr>
            <w:t xml:space="preserve"> по </w:t>
          </w:r>
          <w:r w:rsidR="00C65698">
            <w:rPr>
              <w:rFonts w:ascii="Times New Roman" w:hAnsi="Times New Roman"/>
              <w:sz w:val="27"/>
              <w:szCs w:val="27"/>
            </w:rPr>
            <w:t>29</w:t>
          </w:r>
          <w:r w:rsidR="00AA7744" w:rsidRPr="008C7002">
            <w:rPr>
              <w:rFonts w:ascii="Times New Roman" w:hAnsi="Times New Roman"/>
              <w:sz w:val="27"/>
              <w:szCs w:val="27"/>
            </w:rPr>
            <w:t>.</w:t>
          </w:r>
          <w:r w:rsidR="003466DD">
            <w:rPr>
              <w:rFonts w:ascii="Times New Roman" w:hAnsi="Times New Roman"/>
              <w:sz w:val="27"/>
              <w:szCs w:val="27"/>
            </w:rPr>
            <w:t>11</w:t>
          </w:r>
          <w:r w:rsidR="00384844" w:rsidRPr="008C7002">
            <w:rPr>
              <w:rFonts w:ascii="Times New Roman" w:hAnsi="Times New Roman"/>
              <w:sz w:val="27"/>
              <w:szCs w:val="27"/>
            </w:rPr>
            <w:t>.2023</w:t>
          </w:r>
          <w:r w:rsidR="00F90BE2" w:rsidRPr="008C7002">
            <w:rPr>
              <w:rFonts w:ascii="Times New Roman" w:hAnsi="Times New Roman"/>
              <w:sz w:val="27"/>
              <w:szCs w:val="27"/>
            </w:rPr>
            <w:t xml:space="preserve"> г.</w:t>
          </w:r>
        </w:sdtContent>
      </w:sdt>
    </w:p>
    <w:p w14:paraId="56B5765A" w14:textId="751FDC03" w:rsidR="008F067F" w:rsidRPr="00384844" w:rsidRDefault="008F067F" w:rsidP="00B973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384844">
        <w:rPr>
          <w:rFonts w:ascii="Times New Roman" w:hAnsi="Times New Roman" w:cs="Times New Roman"/>
          <w:sz w:val="27"/>
          <w:szCs w:val="27"/>
        </w:rPr>
        <w:t>Информационные материалы по теме публичных слушаний будут представлены на экспозиции по адресу: г.</w:t>
      </w:r>
      <w:r w:rsidR="0000287F" w:rsidRPr="00384844">
        <w:rPr>
          <w:rFonts w:ascii="Times New Roman" w:hAnsi="Times New Roman" w:cs="Times New Roman"/>
          <w:sz w:val="27"/>
          <w:szCs w:val="27"/>
        </w:rPr>
        <w:t> </w:t>
      </w:r>
      <w:r w:rsidRPr="00384844">
        <w:rPr>
          <w:rFonts w:ascii="Times New Roman" w:hAnsi="Times New Roman" w:cs="Times New Roman"/>
          <w:sz w:val="27"/>
          <w:szCs w:val="27"/>
        </w:rPr>
        <w:t>Новосибирск, ул.</w:t>
      </w:r>
      <w:r w:rsidR="0000287F" w:rsidRPr="00384844">
        <w:rPr>
          <w:rFonts w:ascii="Times New Roman" w:hAnsi="Times New Roman" w:cs="Times New Roman"/>
          <w:sz w:val="27"/>
          <w:szCs w:val="27"/>
        </w:rPr>
        <w:t> </w:t>
      </w:r>
      <w:r w:rsidR="00384844" w:rsidRPr="00384844">
        <w:rPr>
          <w:rFonts w:ascii="Times New Roman" w:hAnsi="Times New Roman" w:cs="Times New Roman"/>
          <w:sz w:val="27"/>
          <w:szCs w:val="27"/>
        </w:rPr>
        <w:t>Депутатская</w:t>
      </w:r>
      <w:r w:rsidR="00B973BE" w:rsidRPr="00384844">
        <w:rPr>
          <w:rFonts w:ascii="Times New Roman" w:hAnsi="Times New Roman" w:cs="Times New Roman"/>
          <w:sz w:val="27"/>
          <w:szCs w:val="27"/>
        </w:rPr>
        <w:t xml:space="preserve">, </w:t>
      </w:r>
      <w:r w:rsidRPr="00384844">
        <w:rPr>
          <w:rFonts w:ascii="Times New Roman" w:hAnsi="Times New Roman" w:cs="Times New Roman"/>
          <w:sz w:val="27"/>
          <w:szCs w:val="27"/>
        </w:rPr>
        <w:t>д.</w:t>
      </w:r>
      <w:r w:rsidR="00B973BE" w:rsidRPr="00384844">
        <w:rPr>
          <w:rFonts w:ascii="Times New Roman" w:hAnsi="Times New Roman" w:cs="Times New Roman"/>
          <w:sz w:val="27"/>
          <w:szCs w:val="27"/>
        </w:rPr>
        <w:t> </w:t>
      </w:r>
      <w:r w:rsidR="00384844" w:rsidRPr="00384844">
        <w:rPr>
          <w:rFonts w:ascii="Times New Roman" w:hAnsi="Times New Roman" w:cs="Times New Roman"/>
          <w:sz w:val="27"/>
          <w:szCs w:val="27"/>
        </w:rPr>
        <w:t>46</w:t>
      </w:r>
      <w:r w:rsidRPr="00384844">
        <w:rPr>
          <w:rFonts w:ascii="Times New Roman" w:hAnsi="Times New Roman" w:cs="Times New Roman"/>
          <w:sz w:val="27"/>
          <w:szCs w:val="27"/>
        </w:rPr>
        <w:t xml:space="preserve">, </w:t>
      </w:r>
      <w:r w:rsidR="00384844" w:rsidRPr="00384844">
        <w:rPr>
          <w:rFonts w:ascii="Times New Roman" w:hAnsi="Times New Roman" w:cs="Times New Roman"/>
          <w:sz w:val="27"/>
          <w:szCs w:val="27"/>
        </w:rPr>
        <w:t>подъезд 3, этаж 6</w:t>
      </w:r>
      <w:r w:rsidRPr="00384844">
        <w:rPr>
          <w:rFonts w:ascii="Times New Roman" w:hAnsi="Times New Roman" w:cs="Times New Roman"/>
          <w:sz w:val="27"/>
          <w:szCs w:val="27"/>
        </w:rPr>
        <w:t xml:space="preserve"> (</w:t>
      </w:r>
      <w:r w:rsidR="00384844" w:rsidRPr="00384844">
        <w:rPr>
          <w:rFonts w:ascii="Times New Roman" w:hAnsi="Times New Roman" w:cs="Times New Roman"/>
          <w:sz w:val="27"/>
          <w:szCs w:val="27"/>
        </w:rPr>
        <w:t>МКУ «Центр муниципальных услуг»</w:t>
      </w:r>
      <w:r w:rsidRPr="00384844">
        <w:rPr>
          <w:rFonts w:ascii="Times New Roman" w:hAnsi="Times New Roman" w:cs="Times New Roman"/>
          <w:sz w:val="27"/>
          <w:szCs w:val="27"/>
        </w:rPr>
        <w:t>).</w:t>
      </w:r>
    </w:p>
    <w:p w14:paraId="0A8A3FDA" w14:textId="5977E2FC" w:rsidR="004B6677" w:rsidRPr="00C74719" w:rsidRDefault="004B6677" w:rsidP="00736024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662DCA">
        <w:rPr>
          <w:rFonts w:ascii="Times New Roman" w:hAnsi="Times New Roman"/>
          <w:sz w:val="27"/>
          <w:szCs w:val="27"/>
        </w:rPr>
        <w:t xml:space="preserve">Экспозиция Проекта будет открыта </w:t>
      </w:r>
      <w:sdt>
        <w:sdtPr>
          <w:rPr>
            <w:rFonts w:ascii="Times New Roman" w:hAnsi="Times New Roman"/>
            <w:sz w:val="27"/>
            <w:szCs w:val="27"/>
          </w:rPr>
          <w:alias w:val="Аннотация"/>
          <w:tag w:val=""/>
          <w:id w:val="-974517797"/>
          <w:placeholder>
            <w:docPart w:val="85CD9FD9BAF447E3AF3A7C76D72BD4A5"/>
          </w:placeholder>
          <w:dataBinding w:prefixMappings="xmlns:ns0='http://schemas.microsoft.com/office/2006/coverPageProps' " w:xpath="/ns0:CoverPageProperties[1]/ns0:Abstract[1]" w:storeItemID="{55AF091B-3C7A-41E3-B477-F2FDAA23CFDA}"/>
          <w:text/>
        </w:sdtPr>
        <w:sdtEndPr/>
        <w:sdtContent>
          <w:r w:rsidR="00C65698">
            <w:rPr>
              <w:rFonts w:ascii="Times New Roman" w:hAnsi="Times New Roman"/>
              <w:sz w:val="27"/>
              <w:szCs w:val="27"/>
            </w:rPr>
            <w:t>с 22.11.2023 по 29.11.2023 г.</w:t>
          </w:r>
        </w:sdtContent>
      </w:sdt>
      <w:r w:rsidR="00F10A50" w:rsidRPr="008C7002">
        <w:rPr>
          <w:rFonts w:ascii="Times New Roman" w:hAnsi="Times New Roman"/>
          <w:sz w:val="27"/>
          <w:szCs w:val="27"/>
        </w:rPr>
        <w:t xml:space="preserve"> </w:t>
      </w:r>
      <w:r w:rsidRPr="00662DCA">
        <w:rPr>
          <w:rFonts w:ascii="Times New Roman" w:hAnsi="Times New Roman"/>
          <w:sz w:val="27"/>
          <w:szCs w:val="27"/>
        </w:rPr>
        <w:t>Время работы: рабочие дни с </w:t>
      </w:r>
      <w:r w:rsidR="00F90BE2">
        <w:rPr>
          <w:rFonts w:ascii="Times New Roman" w:hAnsi="Times New Roman"/>
          <w:sz w:val="27"/>
          <w:szCs w:val="27"/>
        </w:rPr>
        <w:t>14-00</w:t>
      </w:r>
      <w:r w:rsidRPr="00662DCA">
        <w:rPr>
          <w:rFonts w:ascii="Times New Roman" w:hAnsi="Times New Roman"/>
          <w:sz w:val="27"/>
          <w:szCs w:val="27"/>
        </w:rPr>
        <w:t xml:space="preserve"> до 16-00, выходные дни – суббота, воскресенье. На экспозиции проводятся консультации </w:t>
      </w:r>
      <w:r w:rsidRPr="00C74719">
        <w:rPr>
          <w:rFonts w:ascii="Times New Roman" w:hAnsi="Times New Roman"/>
          <w:sz w:val="27"/>
          <w:szCs w:val="27"/>
        </w:rPr>
        <w:t>по теме публичных слушаний.</w:t>
      </w:r>
    </w:p>
    <w:p w14:paraId="74C049E9" w14:textId="766F91EF" w:rsidR="004B6677" w:rsidRPr="00662DCA" w:rsidRDefault="004B6677" w:rsidP="004B6677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C74719">
        <w:rPr>
          <w:rFonts w:ascii="Times New Roman" w:hAnsi="Times New Roman"/>
          <w:sz w:val="27"/>
          <w:szCs w:val="27"/>
        </w:rPr>
        <w:t xml:space="preserve">Собрание участников публичных слушаний состоится </w:t>
      </w:r>
      <w:sdt>
        <w:sdtPr>
          <w:rPr>
            <w:rFonts w:ascii="Times New Roman" w:hAnsi="Times New Roman"/>
            <w:sz w:val="27"/>
            <w:szCs w:val="27"/>
          </w:rPr>
          <w:id w:val="-2136170576"/>
          <w:placeholder>
            <w:docPart w:val="A87A12A075F844B8B6A26FDB3D5ACE7D"/>
          </w:placeholder>
          <w:date w:fullDate="2023-11-29T00:00:00Z">
            <w:dateFormat w:val="d MMMM yyyy 'г.'"/>
            <w:lid w:val="ru-RU"/>
            <w:storeMappedDataAs w:val="dateTime"/>
            <w:calendar w:val="gregorian"/>
          </w:date>
        </w:sdtPr>
        <w:sdtEndPr/>
        <w:sdtContent>
          <w:r w:rsidR="00C65698">
            <w:rPr>
              <w:rFonts w:ascii="Times New Roman" w:hAnsi="Times New Roman"/>
              <w:sz w:val="27"/>
              <w:szCs w:val="27"/>
            </w:rPr>
            <w:t>29 ноября 2023 г.</w:t>
          </w:r>
        </w:sdtContent>
      </w:sdt>
      <w:r w:rsidR="00235409" w:rsidRPr="00803588">
        <w:rPr>
          <w:rFonts w:ascii="Times New Roman" w:hAnsi="Times New Roman"/>
          <w:sz w:val="27"/>
          <w:szCs w:val="27"/>
        </w:rPr>
        <w:t xml:space="preserve"> </w:t>
      </w:r>
      <w:r w:rsidR="003B5C9F" w:rsidRPr="00662DCA">
        <w:rPr>
          <w:rFonts w:ascii="Times New Roman" w:hAnsi="Times New Roman"/>
          <w:sz w:val="27"/>
          <w:szCs w:val="27"/>
        </w:rPr>
        <w:t>в </w:t>
      </w:r>
      <w:r w:rsidRPr="00662DCA">
        <w:rPr>
          <w:rFonts w:ascii="Times New Roman" w:hAnsi="Times New Roman"/>
          <w:sz w:val="27"/>
          <w:szCs w:val="27"/>
        </w:rPr>
        <w:t>1</w:t>
      </w:r>
      <w:r w:rsidR="00096ABD">
        <w:rPr>
          <w:rFonts w:ascii="Times New Roman" w:hAnsi="Times New Roman"/>
          <w:sz w:val="27"/>
          <w:szCs w:val="27"/>
        </w:rPr>
        <w:t>4</w:t>
      </w:r>
      <w:r w:rsidR="00F90BE2">
        <w:rPr>
          <w:rFonts w:ascii="Times New Roman" w:hAnsi="Times New Roman"/>
          <w:sz w:val="27"/>
          <w:szCs w:val="27"/>
        </w:rPr>
        <w:t>:</w:t>
      </w:r>
      <w:r w:rsidR="006F7FD9">
        <w:rPr>
          <w:rFonts w:ascii="Times New Roman" w:hAnsi="Times New Roman"/>
          <w:sz w:val="27"/>
          <w:szCs w:val="27"/>
        </w:rPr>
        <w:t>0</w:t>
      </w:r>
      <w:r w:rsidR="00643D9E" w:rsidRPr="00662DCA">
        <w:rPr>
          <w:rFonts w:ascii="Times New Roman" w:hAnsi="Times New Roman"/>
          <w:sz w:val="27"/>
          <w:szCs w:val="27"/>
        </w:rPr>
        <w:t>0</w:t>
      </w:r>
      <w:r w:rsidRPr="00662DCA">
        <w:rPr>
          <w:rFonts w:ascii="Times New Roman" w:hAnsi="Times New Roman"/>
          <w:sz w:val="27"/>
          <w:szCs w:val="27"/>
        </w:rPr>
        <w:t xml:space="preserve"> часов</w:t>
      </w:r>
      <w:r w:rsidR="00F10A50" w:rsidRPr="00662DCA">
        <w:rPr>
          <w:rFonts w:ascii="Times New Roman" w:hAnsi="Times New Roman"/>
          <w:sz w:val="27"/>
          <w:szCs w:val="27"/>
        </w:rPr>
        <w:t xml:space="preserve"> в</w:t>
      </w:r>
      <w:r w:rsidRPr="00662DCA">
        <w:rPr>
          <w:rFonts w:ascii="Times New Roman" w:hAnsi="Times New Roman"/>
          <w:sz w:val="27"/>
          <w:szCs w:val="27"/>
        </w:rPr>
        <w:t xml:space="preserve"> </w:t>
      </w:r>
      <w:r w:rsidR="00202DDD" w:rsidRPr="00662DCA">
        <w:rPr>
          <w:rFonts w:ascii="Times New Roman" w:hAnsi="Times New Roman"/>
          <w:sz w:val="27"/>
          <w:szCs w:val="27"/>
        </w:rPr>
        <w:t xml:space="preserve">актовом зале </w:t>
      </w:r>
      <w:r w:rsidRPr="00662DCA">
        <w:rPr>
          <w:rFonts w:ascii="Times New Roman" w:hAnsi="Times New Roman"/>
          <w:sz w:val="27"/>
          <w:szCs w:val="27"/>
        </w:rPr>
        <w:t>администрации Новосибирского района Новосибирской области по адресу: г. Новосибирск</w:t>
      </w:r>
      <w:r w:rsidR="00F10A50" w:rsidRPr="00662DCA">
        <w:rPr>
          <w:rFonts w:ascii="Times New Roman" w:hAnsi="Times New Roman"/>
          <w:sz w:val="27"/>
          <w:szCs w:val="27"/>
        </w:rPr>
        <w:t xml:space="preserve">, ул. Коммунистическая, д 33а, </w:t>
      </w:r>
      <w:r w:rsidR="00202DDD" w:rsidRPr="00662DCA">
        <w:rPr>
          <w:rFonts w:ascii="Times New Roman" w:hAnsi="Times New Roman"/>
          <w:sz w:val="27"/>
          <w:szCs w:val="27"/>
        </w:rPr>
        <w:t>4</w:t>
      </w:r>
      <w:r w:rsidR="00F10A50" w:rsidRPr="00662DCA">
        <w:rPr>
          <w:rFonts w:ascii="Times New Roman" w:hAnsi="Times New Roman"/>
          <w:sz w:val="27"/>
          <w:szCs w:val="27"/>
        </w:rPr>
        <w:t xml:space="preserve">-й этаж, </w:t>
      </w:r>
      <w:r w:rsidR="00202DDD" w:rsidRPr="00662DCA">
        <w:rPr>
          <w:rFonts w:ascii="Times New Roman" w:hAnsi="Times New Roman"/>
          <w:sz w:val="27"/>
          <w:szCs w:val="27"/>
        </w:rPr>
        <w:t>левое крыло</w:t>
      </w:r>
      <w:r w:rsidRPr="00662DCA">
        <w:rPr>
          <w:rFonts w:ascii="Times New Roman" w:hAnsi="Times New Roman"/>
          <w:sz w:val="27"/>
          <w:szCs w:val="27"/>
        </w:rPr>
        <w:t>.</w:t>
      </w:r>
    </w:p>
    <w:p w14:paraId="0FE066EF" w14:textId="6246ECCD" w:rsidR="004B6677" w:rsidRPr="00662DCA" w:rsidRDefault="004B6677" w:rsidP="004B6677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662DCA">
        <w:rPr>
          <w:rFonts w:ascii="Times New Roman" w:hAnsi="Times New Roman"/>
          <w:sz w:val="27"/>
          <w:szCs w:val="27"/>
        </w:rPr>
        <w:t xml:space="preserve">В период проведения публичных слушаний участники публичных слушаний имеют право представить свои предложения и замечания в срок </w:t>
      </w:r>
      <w:sdt>
        <w:sdtPr>
          <w:rPr>
            <w:rFonts w:ascii="Times New Roman" w:hAnsi="Times New Roman"/>
            <w:sz w:val="27"/>
            <w:szCs w:val="27"/>
          </w:rPr>
          <w:alias w:val="Аннотация"/>
          <w:tag w:val=""/>
          <w:id w:val="-1052923264"/>
          <w:placeholder>
            <w:docPart w:val="F79AB4756E494249B43ECCE0277D5450"/>
          </w:placeholder>
          <w:dataBinding w:prefixMappings="xmlns:ns0='http://schemas.microsoft.com/office/2006/coverPageProps' " w:xpath="/ns0:CoverPageProperties[1]/ns0:Abstract[1]" w:storeItemID="{55AF091B-3C7A-41E3-B477-F2FDAA23CFDA}"/>
          <w:text/>
        </w:sdtPr>
        <w:sdtEndPr/>
        <w:sdtContent>
          <w:r w:rsidR="00C65698">
            <w:rPr>
              <w:rFonts w:ascii="Times New Roman" w:hAnsi="Times New Roman"/>
              <w:sz w:val="27"/>
              <w:szCs w:val="27"/>
            </w:rPr>
            <w:t>с 22.11.2023 по 29.11.2023 г.</w:t>
          </w:r>
        </w:sdtContent>
      </w:sdt>
      <w:r w:rsidRPr="00662DCA">
        <w:rPr>
          <w:rFonts w:ascii="Times New Roman" w:hAnsi="Times New Roman"/>
          <w:sz w:val="27"/>
          <w:szCs w:val="27"/>
        </w:rPr>
        <w:t xml:space="preserve"> по Проекту одним из следующих способов:</w:t>
      </w:r>
    </w:p>
    <w:p w14:paraId="2ED998E5" w14:textId="77777777" w:rsidR="008F067F" w:rsidRPr="00662DCA" w:rsidRDefault="008F067F" w:rsidP="008F067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662DCA">
        <w:rPr>
          <w:rFonts w:ascii="Times New Roman" w:hAnsi="Times New Roman"/>
          <w:sz w:val="27"/>
          <w:szCs w:val="27"/>
        </w:rPr>
        <w:t>1) в письменной или устной форме в ходе проведения собраний участников публичных слушаний;</w:t>
      </w:r>
    </w:p>
    <w:p w14:paraId="6CCB5A43" w14:textId="78828804" w:rsidR="008F067F" w:rsidRPr="00662DCA" w:rsidRDefault="00F90BE2" w:rsidP="008F067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2) в письменной форме в адрес</w:t>
      </w:r>
      <w:r w:rsidRPr="00662DCA">
        <w:rPr>
          <w:rFonts w:ascii="Times New Roman" w:hAnsi="Times New Roman"/>
          <w:sz w:val="27"/>
          <w:szCs w:val="27"/>
        </w:rPr>
        <w:t xml:space="preserve"> </w:t>
      </w:r>
      <w:r w:rsidR="008F067F" w:rsidRPr="00662DCA">
        <w:rPr>
          <w:rFonts w:ascii="Times New Roman" w:hAnsi="Times New Roman"/>
          <w:sz w:val="27"/>
          <w:szCs w:val="27"/>
        </w:rPr>
        <w:t>администрации Новосибирского района Новосибирской области;</w:t>
      </w:r>
    </w:p>
    <w:p w14:paraId="5052AAB5" w14:textId="1A1FE96A" w:rsidR="008F067F" w:rsidRPr="00662DCA" w:rsidRDefault="008F067F" w:rsidP="008F067F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662DCA">
        <w:rPr>
          <w:rFonts w:ascii="Times New Roman" w:hAnsi="Times New Roman"/>
          <w:sz w:val="27"/>
          <w:szCs w:val="27"/>
        </w:rPr>
        <w:t xml:space="preserve">3) посредством записи в журнале </w:t>
      </w:r>
      <w:r w:rsidR="00F90BE2">
        <w:rPr>
          <w:rFonts w:ascii="Times New Roman" w:hAnsi="Times New Roman"/>
          <w:sz w:val="27"/>
          <w:szCs w:val="27"/>
        </w:rPr>
        <w:t>у</w:t>
      </w:r>
      <w:r w:rsidRPr="00662DCA">
        <w:rPr>
          <w:rFonts w:ascii="Times New Roman" w:hAnsi="Times New Roman"/>
          <w:sz w:val="27"/>
          <w:szCs w:val="27"/>
        </w:rPr>
        <w:t>чета посетителей экспозиции Проекта.</w:t>
      </w:r>
    </w:p>
    <w:p w14:paraId="0E6BD107" w14:textId="4FAEB595" w:rsidR="00AD605E" w:rsidRPr="00C06C19" w:rsidRDefault="008F067F" w:rsidP="008F06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B07E8">
        <w:rPr>
          <w:rFonts w:ascii="Times New Roman" w:hAnsi="Times New Roman"/>
          <w:sz w:val="27"/>
          <w:szCs w:val="27"/>
        </w:rPr>
        <w:t>Информационные материалы по Проекту</w:t>
      </w:r>
      <w:r w:rsidR="00F90BE2" w:rsidRPr="002B07E8">
        <w:rPr>
          <w:rFonts w:ascii="Times New Roman" w:hAnsi="Times New Roman"/>
          <w:sz w:val="27"/>
          <w:szCs w:val="27"/>
        </w:rPr>
        <w:t xml:space="preserve"> </w:t>
      </w:r>
      <w:r w:rsidRPr="002B07E8">
        <w:rPr>
          <w:rFonts w:ascii="Times New Roman" w:hAnsi="Times New Roman"/>
          <w:sz w:val="27"/>
          <w:szCs w:val="27"/>
        </w:rPr>
        <w:t xml:space="preserve">будут размещены </w:t>
      </w:r>
      <w:sdt>
        <w:sdtPr>
          <w:rPr>
            <w:rFonts w:ascii="Times New Roman" w:hAnsi="Times New Roman"/>
            <w:sz w:val="27"/>
            <w:szCs w:val="27"/>
          </w:rPr>
          <w:id w:val="335433898"/>
          <w:placeholder>
            <w:docPart w:val="ED8D525A06884423AA3AC0959BFC9A9D"/>
          </w:placeholder>
          <w:date w:fullDate="2023-11-22T00:00:00Z">
            <w:dateFormat w:val="dd.MM.yyyy"/>
            <w:lid w:val="ru-RU"/>
            <w:storeMappedDataAs w:val="dateTime"/>
            <w:calendar w:val="gregorian"/>
          </w:date>
        </w:sdtPr>
        <w:sdtEndPr/>
        <w:sdtContent>
          <w:r w:rsidR="00C65698">
            <w:rPr>
              <w:rFonts w:ascii="Times New Roman" w:hAnsi="Times New Roman"/>
              <w:sz w:val="27"/>
              <w:szCs w:val="27"/>
            </w:rPr>
            <w:t>22.11.2023</w:t>
          </w:r>
        </w:sdtContent>
      </w:sdt>
      <w:r w:rsidRPr="002B07E8">
        <w:rPr>
          <w:rFonts w:ascii="Times New Roman" w:hAnsi="Times New Roman"/>
          <w:sz w:val="27"/>
          <w:szCs w:val="27"/>
        </w:rPr>
        <w:t xml:space="preserve"> </w:t>
      </w:r>
      <w:r w:rsidR="00F93E7F" w:rsidRPr="002B07E8">
        <w:rPr>
          <w:rFonts w:ascii="Times New Roman" w:hAnsi="Times New Roman" w:cs="Times New Roman"/>
          <w:sz w:val="27"/>
          <w:szCs w:val="27"/>
        </w:rPr>
        <w:t xml:space="preserve">на </w:t>
      </w:r>
      <w:r w:rsidR="00AD605E" w:rsidRPr="002B07E8">
        <w:rPr>
          <w:rFonts w:ascii="Times New Roman" w:hAnsi="Times New Roman" w:cs="Times New Roman"/>
          <w:sz w:val="27"/>
          <w:szCs w:val="27"/>
        </w:rPr>
        <w:t xml:space="preserve">сайте </w:t>
      </w:r>
      <w:r w:rsidR="00AA2796" w:rsidRPr="002B07E8">
        <w:rPr>
          <w:rFonts w:ascii="Times New Roman" w:hAnsi="Times New Roman" w:cs="Times New Roman"/>
          <w:sz w:val="27"/>
          <w:szCs w:val="27"/>
        </w:rPr>
        <w:t xml:space="preserve">администрации </w:t>
      </w:r>
      <w:r w:rsidR="00AA2796" w:rsidRPr="00662DCA">
        <w:rPr>
          <w:rFonts w:ascii="Times New Roman" w:hAnsi="Times New Roman" w:cs="Times New Roman"/>
          <w:sz w:val="27"/>
          <w:szCs w:val="27"/>
        </w:rPr>
        <w:t>Новосибирского района Новосибирской области</w:t>
      </w:r>
      <w:r w:rsidR="00F93E7F" w:rsidRPr="00662DCA">
        <w:rPr>
          <w:rFonts w:ascii="Times New Roman" w:hAnsi="Times New Roman" w:cs="Times New Roman"/>
          <w:sz w:val="27"/>
          <w:szCs w:val="27"/>
        </w:rPr>
        <w:t xml:space="preserve"> в </w:t>
      </w:r>
      <w:r w:rsidR="0090652A" w:rsidRPr="00662DCA">
        <w:rPr>
          <w:rFonts w:ascii="Times New Roman" w:hAnsi="Times New Roman" w:cs="Times New Roman"/>
          <w:sz w:val="27"/>
          <w:szCs w:val="27"/>
        </w:rPr>
        <w:t xml:space="preserve">разделе </w:t>
      </w:r>
      <w:r w:rsidR="00F93E7F" w:rsidRPr="00662DCA">
        <w:rPr>
          <w:rFonts w:ascii="Times New Roman" w:hAnsi="Times New Roman" w:cs="Times New Roman"/>
          <w:sz w:val="27"/>
          <w:szCs w:val="27"/>
        </w:rPr>
        <w:t>Деятельность / Публичные слушания</w:t>
      </w:r>
      <w:r w:rsidR="002B07E8">
        <w:rPr>
          <w:rFonts w:ascii="Times New Roman" w:hAnsi="Times New Roman" w:cs="Times New Roman"/>
          <w:sz w:val="27"/>
          <w:szCs w:val="27"/>
        </w:rPr>
        <w:t>.</w:t>
      </w:r>
    </w:p>
    <w:p w14:paraId="593EA2E7" w14:textId="1B2D35B2" w:rsidR="00F026CB" w:rsidRPr="00384844" w:rsidRDefault="00F026CB" w:rsidP="00384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384844">
        <w:rPr>
          <w:rFonts w:ascii="Times New Roman" w:hAnsi="Times New Roman" w:cs="Times New Roman"/>
          <w:sz w:val="27"/>
          <w:szCs w:val="27"/>
        </w:rPr>
        <w:t xml:space="preserve">Участниками публичных слушаний по Проекту являются </w:t>
      </w:r>
      <w:r w:rsidR="00A85BCC" w:rsidRPr="00384844">
        <w:rPr>
          <w:rFonts w:ascii="Times New Roman" w:hAnsi="Times New Roman" w:cs="Times New Roman"/>
          <w:sz w:val="27"/>
          <w:szCs w:val="27"/>
        </w:rPr>
        <w:t xml:space="preserve">граждане, </w:t>
      </w:r>
      <w:r w:rsidR="00384844" w:rsidRPr="00384844">
        <w:rPr>
          <w:rFonts w:ascii="Times New Roman" w:eastAsia="Calibri" w:hAnsi="Times New Roman" w:cs="Times New Roman"/>
          <w:sz w:val="27"/>
          <w:szCs w:val="27"/>
        </w:rPr>
        <w:t>постоянно проживающи</w:t>
      </w:r>
      <w:r w:rsidR="00797EFA">
        <w:rPr>
          <w:rFonts w:ascii="Times New Roman" w:eastAsia="Calibri" w:hAnsi="Times New Roman" w:cs="Times New Roman"/>
          <w:sz w:val="27"/>
          <w:szCs w:val="27"/>
        </w:rPr>
        <w:t>е</w:t>
      </w:r>
      <w:r w:rsidR="00384844" w:rsidRPr="00384844">
        <w:rPr>
          <w:rFonts w:ascii="Times New Roman" w:eastAsia="Calibri" w:hAnsi="Times New Roman" w:cs="Times New Roman"/>
          <w:sz w:val="27"/>
          <w:szCs w:val="27"/>
        </w:rPr>
        <w:t xml:space="preserve"> на территории квартала, в границах которого планируется образование земельного участка, занятого </w:t>
      </w:r>
      <w:r w:rsidR="00384844" w:rsidRPr="00384844">
        <w:rPr>
          <w:rFonts w:ascii="Times New Roman" w:hAnsi="Times New Roman" w:cs="Times New Roman"/>
          <w:sz w:val="27"/>
          <w:szCs w:val="27"/>
        </w:rPr>
        <w:t xml:space="preserve">многоквартирным домом с кадастровым номером </w:t>
      </w:r>
      <w:r w:rsidR="003466DD" w:rsidRPr="003466DD">
        <w:rPr>
          <w:rFonts w:ascii="Times New Roman" w:hAnsi="Times New Roman" w:cs="Times New Roman"/>
          <w:sz w:val="27"/>
          <w:szCs w:val="27"/>
        </w:rPr>
        <w:t xml:space="preserve">54:19:100101:2460, местоположение: Новосибирская область, Новосибирский район, </w:t>
      </w:r>
      <w:proofErr w:type="spellStart"/>
      <w:r w:rsidR="003466DD" w:rsidRPr="003466DD">
        <w:rPr>
          <w:rFonts w:ascii="Times New Roman" w:hAnsi="Times New Roman" w:cs="Times New Roman"/>
          <w:sz w:val="27"/>
          <w:szCs w:val="27"/>
        </w:rPr>
        <w:t>Мочищенский</w:t>
      </w:r>
      <w:proofErr w:type="spellEnd"/>
      <w:r w:rsidR="003466DD" w:rsidRPr="003466DD">
        <w:rPr>
          <w:rFonts w:ascii="Times New Roman" w:hAnsi="Times New Roman" w:cs="Times New Roman"/>
          <w:sz w:val="27"/>
          <w:szCs w:val="27"/>
        </w:rPr>
        <w:t xml:space="preserve"> сельсовет, </w:t>
      </w:r>
      <w:proofErr w:type="spellStart"/>
      <w:r w:rsidR="003466DD" w:rsidRPr="003466DD">
        <w:rPr>
          <w:rFonts w:ascii="Times New Roman" w:hAnsi="Times New Roman" w:cs="Times New Roman"/>
          <w:sz w:val="27"/>
          <w:szCs w:val="27"/>
        </w:rPr>
        <w:t>дп</w:t>
      </w:r>
      <w:proofErr w:type="spellEnd"/>
      <w:r w:rsidR="003466DD" w:rsidRPr="003466DD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3466DD" w:rsidRPr="003466DD">
        <w:rPr>
          <w:rFonts w:ascii="Times New Roman" w:hAnsi="Times New Roman" w:cs="Times New Roman"/>
          <w:sz w:val="27"/>
          <w:szCs w:val="27"/>
        </w:rPr>
        <w:t>Мочище</w:t>
      </w:r>
      <w:proofErr w:type="spellEnd"/>
      <w:r w:rsidR="003466DD" w:rsidRPr="003466DD">
        <w:rPr>
          <w:rFonts w:ascii="Times New Roman" w:hAnsi="Times New Roman" w:cs="Times New Roman"/>
          <w:sz w:val="27"/>
          <w:szCs w:val="27"/>
        </w:rPr>
        <w:t xml:space="preserve">, </w:t>
      </w:r>
      <w:r w:rsidR="003466DD">
        <w:rPr>
          <w:rFonts w:ascii="Times New Roman" w:hAnsi="Times New Roman" w:cs="Times New Roman"/>
          <w:sz w:val="27"/>
          <w:szCs w:val="27"/>
        </w:rPr>
        <w:br/>
      </w:r>
      <w:r w:rsidR="003466DD" w:rsidRPr="003466DD">
        <w:rPr>
          <w:rFonts w:ascii="Times New Roman" w:hAnsi="Times New Roman" w:cs="Times New Roman"/>
          <w:sz w:val="27"/>
          <w:szCs w:val="27"/>
        </w:rPr>
        <w:t>ул. Шоссейная, д. 21б</w:t>
      </w:r>
      <w:r w:rsidR="00384844" w:rsidRPr="00384844">
        <w:rPr>
          <w:rFonts w:ascii="Times New Roman" w:eastAsia="Calibri" w:hAnsi="Times New Roman" w:cs="Times New Roman"/>
          <w:sz w:val="27"/>
          <w:szCs w:val="27"/>
        </w:rPr>
        <w:t xml:space="preserve">, </w:t>
      </w:r>
      <w:r w:rsidR="00384844" w:rsidRPr="00384844">
        <w:rPr>
          <w:rFonts w:ascii="Times New Roman" w:hAnsi="Times New Roman" w:cs="Times New Roman"/>
          <w:sz w:val="27"/>
          <w:szCs w:val="27"/>
        </w:rPr>
        <w:t>правообладател</w:t>
      </w:r>
      <w:r w:rsidR="00797EFA">
        <w:rPr>
          <w:rFonts w:ascii="Times New Roman" w:hAnsi="Times New Roman" w:cs="Times New Roman"/>
          <w:sz w:val="27"/>
          <w:szCs w:val="27"/>
        </w:rPr>
        <w:t>и</w:t>
      </w:r>
      <w:r w:rsidR="00384844" w:rsidRPr="00384844">
        <w:rPr>
          <w:rFonts w:ascii="Times New Roman" w:hAnsi="Times New Roman" w:cs="Times New Roman"/>
          <w:sz w:val="27"/>
          <w:szCs w:val="27"/>
        </w:rPr>
        <w:t>, расположенных в границах этой территории объектов капитального строительства, а также правообладател</w:t>
      </w:r>
      <w:r w:rsidR="00797EFA">
        <w:rPr>
          <w:rFonts w:ascii="Times New Roman" w:hAnsi="Times New Roman" w:cs="Times New Roman"/>
          <w:sz w:val="27"/>
          <w:szCs w:val="27"/>
        </w:rPr>
        <w:t>и</w:t>
      </w:r>
      <w:r w:rsidR="00384844" w:rsidRPr="00384844">
        <w:rPr>
          <w:rFonts w:ascii="Times New Roman" w:hAnsi="Times New Roman" w:cs="Times New Roman"/>
          <w:sz w:val="27"/>
          <w:szCs w:val="27"/>
        </w:rPr>
        <w:t xml:space="preserve"> помещений, являющихся частью указанных объектов капитального строительства</w:t>
      </w:r>
      <w:r w:rsidRPr="00384844">
        <w:rPr>
          <w:rFonts w:ascii="Times New Roman" w:hAnsi="Times New Roman" w:cs="Times New Roman"/>
          <w:sz w:val="27"/>
          <w:szCs w:val="27"/>
        </w:rPr>
        <w:t>.</w:t>
      </w:r>
    </w:p>
    <w:p w14:paraId="52FC5BF2" w14:textId="77777777" w:rsidR="00F026CB" w:rsidRPr="0090652A" w:rsidRDefault="00F026CB" w:rsidP="000028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A85BCC">
        <w:rPr>
          <w:rFonts w:ascii="Times New Roman" w:hAnsi="Times New Roman" w:cs="Times New Roman"/>
          <w:sz w:val="27"/>
          <w:szCs w:val="27"/>
        </w:rPr>
        <w:lastRenderedPageBreak/>
        <w:t>Участники публичных слушаний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</w:t>
      </w:r>
      <w:r w:rsidRPr="0090652A">
        <w:rPr>
          <w:rFonts w:ascii="Times New Roman" w:hAnsi="Times New Roman" w:cs="Times New Roman"/>
          <w:sz w:val="27"/>
          <w:szCs w:val="27"/>
        </w:rPr>
        <w:t>то нахождения и адрес - для юридических лиц</w:t>
      </w:r>
      <w:r w:rsidRPr="00D0106D">
        <w:rPr>
          <w:rFonts w:ascii="Times New Roman" w:hAnsi="Times New Roman" w:cs="Times New Roman"/>
          <w:sz w:val="27"/>
          <w:szCs w:val="27"/>
        </w:rPr>
        <w:t xml:space="preserve">) </w:t>
      </w:r>
      <w:r w:rsidRPr="004A4CA9">
        <w:rPr>
          <w:rFonts w:ascii="Times New Roman" w:hAnsi="Times New Roman" w:cs="Times New Roman"/>
          <w:b/>
          <w:sz w:val="27"/>
          <w:szCs w:val="27"/>
          <w:u w:val="single"/>
        </w:rPr>
        <w:t>с приложением документов, подтверждающих такие сведения</w:t>
      </w:r>
      <w:r w:rsidRPr="004A4CA9">
        <w:rPr>
          <w:rFonts w:ascii="Times New Roman" w:hAnsi="Times New Roman" w:cs="Times New Roman"/>
          <w:b/>
          <w:sz w:val="27"/>
          <w:szCs w:val="27"/>
        </w:rPr>
        <w:t>.</w:t>
      </w:r>
      <w:r w:rsidRPr="0090652A">
        <w:rPr>
          <w:rFonts w:ascii="Times New Roman" w:hAnsi="Times New Roman" w:cs="Times New Roman"/>
          <w:sz w:val="27"/>
          <w:szCs w:val="27"/>
        </w:rPr>
        <w:t xml:space="preserve"> 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</w:t>
      </w:r>
      <w:r w:rsidR="0000287F">
        <w:rPr>
          <w:rFonts w:ascii="Times New Roman" w:hAnsi="Times New Roman" w:cs="Times New Roman"/>
          <w:sz w:val="27"/>
          <w:szCs w:val="27"/>
        </w:rPr>
        <w:t>ктов капитального строительства.</w:t>
      </w:r>
    </w:p>
    <w:sectPr w:rsidR="00F026CB" w:rsidRPr="009065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BFF3C0B"/>
    <w:multiLevelType w:val="multilevel"/>
    <w:tmpl w:val="4822B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D197389"/>
    <w:multiLevelType w:val="multilevel"/>
    <w:tmpl w:val="21B6C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0F1C"/>
    <w:rsid w:val="00000A4A"/>
    <w:rsid w:val="00000E4A"/>
    <w:rsid w:val="000025A6"/>
    <w:rsid w:val="0000287F"/>
    <w:rsid w:val="00005D58"/>
    <w:rsid w:val="00006058"/>
    <w:rsid w:val="00010340"/>
    <w:rsid w:val="00015C1E"/>
    <w:rsid w:val="00022C25"/>
    <w:rsid w:val="00023679"/>
    <w:rsid w:val="00030B01"/>
    <w:rsid w:val="000334F0"/>
    <w:rsid w:val="00035AFF"/>
    <w:rsid w:val="00042A12"/>
    <w:rsid w:val="00046236"/>
    <w:rsid w:val="00064DA1"/>
    <w:rsid w:val="0008246E"/>
    <w:rsid w:val="00083B5F"/>
    <w:rsid w:val="0009061B"/>
    <w:rsid w:val="0009182A"/>
    <w:rsid w:val="00096ABD"/>
    <w:rsid w:val="000A1526"/>
    <w:rsid w:val="000B6D88"/>
    <w:rsid w:val="000B6F24"/>
    <w:rsid w:val="000C193C"/>
    <w:rsid w:val="000C41B4"/>
    <w:rsid w:val="000D331E"/>
    <w:rsid w:val="000F06C2"/>
    <w:rsid w:val="000F4F7D"/>
    <w:rsid w:val="00105263"/>
    <w:rsid w:val="00114409"/>
    <w:rsid w:val="00121BAA"/>
    <w:rsid w:val="001228C9"/>
    <w:rsid w:val="0012511F"/>
    <w:rsid w:val="0012734A"/>
    <w:rsid w:val="00133409"/>
    <w:rsid w:val="001559B9"/>
    <w:rsid w:val="00156BF0"/>
    <w:rsid w:val="0016350C"/>
    <w:rsid w:val="00165E47"/>
    <w:rsid w:val="001721A0"/>
    <w:rsid w:val="001732FA"/>
    <w:rsid w:val="001735E4"/>
    <w:rsid w:val="00191052"/>
    <w:rsid w:val="0019316C"/>
    <w:rsid w:val="0019636C"/>
    <w:rsid w:val="001B196F"/>
    <w:rsid w:val="001D6FC7"/>
    <w:rsid w:val="001E6A63"/>
    <w:rsid w:val="001F0F1C"/>
    <w:rsid w:val="001F13FB"/>
    <w:rsid w:val="001F2210"/>
    <w:rsid w:val="001F385F"/>
    <w:rsid w:val="00201DF1"/>
    <w:rsid w:val="00202DDD"/>
    <w:rsid w:val="0020536B"/>
    <w:rsid w:val="00216767"/>
    <w:rsid w:val="002221CA"/>
    <w:rsid w:val="00222DD5"/>
    <w:rsid w:val="00223278"/>
    <w:rsid w:val="00227933"/>
    <w:rsid w:val="00235409"/>
    <w:rsid w:val="00235D70"/>
    <w:rsid w:val="00252AEF"/>
    <w:rsid w:val="00252EE8"/>
    <w:rsid w:val="0025329F"/>
    <w:rsid w:val="002647A5"/>
    <w:rsid w:val="00272520"/>
    <w:rsid w:val="00277810"/>
    <w:rsid w:val="00282A5C"/>
    <w:rsid w:val="00282DB4"/>
    <w:rsid w:val="00284ED5"/>
    <w:rsid w:val="0029338B"/>
    <w:rsid w:val="002B07E8"/>
    <w:rsid w:val="002C27D7"/>
    <w:rsid w:val="002C515C"/>
    <w:rsid w:val="002D0D91"/>
    <w:rsid w:val="002E28B4"/>
    <w:rsid w:val="002E5A36"/>
    <w:rsid w:val="002F075D"/>
    <w:rsid w:val="002F27B5"/>
    <w:rsid w:val="00327354"/>
    <w:rsid w:val="00327DE5"/>
    <w:rsid w:val="0033287F"/>
    <w:rsid w:val="003466DD"/>
    <w:rsid w:val="00347D11"/>
    <w:rsid w:val="00373D50"/>
    <w:rsid w:val="003756E5"/>
    <w:rsid w:val="00376639"/>
    <w:rsid w:val="00377839"/>
    <w:rsid w:val="00384844"/>
    <w:rsid w:val="00396A81"/>
    <w:rsid w:val="003A509D"/>
    <w:rsid w:val="003A588E"/>
    <w:rsid w:val="003B4A5B"/>
    <w:rsid w:val="003B599A"/>
    <w:rsid w:val="003B5C9F"/>
    <w:rsid w:val="003C6453"/>
    <w:rsid w:val="003D21A2"/>
    <w:rsid w:val="003D3801"/>
    <w:rsid w:val="003D75CA"/>
    <w:rsid w:val="003D7AB1"/>
    <w:rsid w:val="003E2767"/>
    <w:rsid w:val="003E7B1D"/>
    <w:rsid w:val="004242EB"/>
    <w:rsid w:val="00433352"/>
    <w:rsid w:val="0043757E"/>
    <w:rsid w:val="0044539C"/>
    <w:rsid w:val="004464DE"/>
    <w:rsid w:val="00451FF2"/>
    <w:rsid w:val="00462711"/>
    <w:rsid w:val="00466EF3"/>
    <w:rsid w:val="00473294"/>
    <w:rsid w:val="004749FA"/>
    <w:rsid w:val="00475197"/>
    <w:rsid w:val="004847CD"/>
    <w:rsid w:val="004848BC"/>
    <w:rsid w:val="00484B1B"/>
    <w:rsid w:val="004A4CA9"/>
    <w:rsid w:val="004A6BE9"/>
    <w:rsid w:val="004B6677"/>
    <w:rsid w:val="004C5967"/>
    <w:rsid w:val="004C68EA"/>
    <w:rsid w:val="004E21DC"/>
    <w:rsid w:val="004E33CD"/>
    <w:rsid w:val="00507B36"/>
    <w:rsid w:val="0051287B"/>
    <w:rsid w:val="00521CC7"/>
    <w:rsid w:val="0052461F"/>
    <w:rsid w:val="00537D79"/>
    <w:rsid w:val="005402D9"/>
    <w:rsid w:val="005426D0"/>
    <w:rsid w:val="00542E9D"/>
    <w:rsid w:val="0054393F"/>
    <w:rsid w:val="00544221"/>
    <w:rsid w:val="00555613"/>
    <w:rsid w:val="00556580"/>
    <w:rsid w:val="005568C4"/>
    <w:rsid w:val="00563EC3"/>
    <w:rsid w:val="005675ED"/>
    <w:rsid w:val="0057404C"/>
    <w:rsid w:val="00575934"/>
    <w:rsid w:val="00580FB6"/>
    <w:rsid w:val="005919AD"/>
    <w:rsid w:val="005A6D0C"/>
    <w:rsid w:val="005B233C"/>
    <w:rsid w:val="005D72B5"/>
    <w:rsid w:val="005E127E"/>
    <w:rsid w:val="005E204A"/>
    <w:rsid w:val="005E5557"/>
    <w:rsid w:val="005E7A54"/>
    <w:rsid w:val="005F68B1"/>
    <w:rsid w:val="00606416"/>
    <w:rsid w:val="0061773D"/>
    <w:rsid w:val="00621CE7"/>
    <w:rsid w:val="00630C87"/>
    <w:rsid w:val="00633FBC"/>
    <w:rsid w:val="00643D9E"/>
    <w:rsid w:val="00653BB3"/>
    <w:rsid w:val="00662DCA"/>
    <w:rsid w:val="006648E0"/>
    <w:rsid w:val="00664E7E"/>
    <w:rsid w:val="00672AFD"/>
    <w:rsid w:val="0067509F"/>
    <w:rsid w:val="00677616"/>
    <w:rsid w:val="006801B7"/>
    <w:rsid w:val="0068259B"/>
    <w:rsid w:val="006A1902"/>
    <w:rsid w:val="006A4976"/>
    <w:rsid w:val="006A7333"/>
    <w:rsid w:val="006A7B4E"/>
    <w:rsid w:val="006C0EAD"/>
    <w:rsid w:val="006C379E"/>
    <w:rsid w:val="006C4FD3"/>
    <w:rsid w:val="006C7AFB"/>
    <w:rsid w:val="006F6273"/>
    <w:rsid w:val="006F7FD9"/>
    <w:rsid w:val="00704A54"/>
    <w:rsid w:val="007118B0"/>
    <w:rsid w:val="00712200"/>
    <w:rsid w:val="00720BA7"/>
    <w:rsid w:val="00731EE9"/>
    <w:rsid w:val="0073209D"/>
    <w:rsid w:val="00733E19"/>
    <w:rsid w:val="00736024"/>
    <w:rsid w:val="0074231F"/>
    <w:rsid w:val="007434DD"/>
    <w:rsid w:val="00773906"/>
    <w:rsid w:val="00790011"/>
    <w:rsid w:val="00794955"/>
    <w:rsid w:val="00797EFA"/>
    <w:rsid w:val="007B0B1E"/>
    <w:rsid w:val="007B1AE6"/>
    <w:rsid w:val="007B2BF4"/>
    <w:rsid w:val="007C0D9A"/>
    <w:rsid w:val="007D6FE4"/>
    <w:rsid w:val="007D7C39"/>
    <w:rsid w:val="007E4D1B"/>
    <w:rsid w:val="0080015C"/>
    <w:rsid w:val="00803588"/>
    <w:rsid w:val="008041A5"/>
    <w:rsid w:val="00804417"/>
    <w:rsid w:val="0082091A"/>
    <w:rsid w:val="008239F8"/>
    <w:rsid w:val="008317BE"/>
    <w:rsid w:val="00842572"/>
    <w:rsid w:val="00851AAD"/>
    <w:rsid w:val="008617C3"/>
    <w:rsid w:val="008677A1"/>
    <w:rsid w:val="00877BE4"/>
    <w:rsid w:val="00883292"/>
    <w:rsid w:val="008A6EA9"/>
    <w:rsid w:val="008B3852"/>
    <w:rsid w:val="008B5F81"/>
    <w:rsid w:val="008C612D"/>
    <w:rsid w:val="008C7002"/>
    <w:rsid w:val="008D0333"/>
    <w:rsid w:val="008D2AB8"/>
    <w:rsid w:val="008E1AFF"/>
    <w:rsid w:val="008E1B56"/>
    <w:rsid w:val="008F067F"/>
    <w:rsid w:val="00901172"/>
    <w:rsid w:val="009012FE"/>
    <w:rsid w:val="0090652A"/>
    <w:rsid w:val="00910415"/>
    <w:rsid w:val="009146BE"/>
    <w:rsid w:val="00927345"/>
    <w:rsid w:val="009513C6"/>
    <w:rsid w:val="00955E4A"/>
    <w:rsid w:val="0096528B"/>
    <w:rsid w:val="00975871"/>
    <w:rsid w:val="009929A7"/>
    <w:rsid w:val="009B1270"/>
    <w:rsid w:val="009B4770"/>
    <w:rsid w:val="009C5524"/>
    <w:rsid w:val="009D0514"/>
    <w:rsid w:val="009D603A"/>
    <w:rsid w:val="009D789B"/>
    <w:rsid w:val="009E707D"/>
    <w:rsid w:val="009F0094"/>
    <w:rsid w:val="009F3676"/>
    <w:rsid w:val="009F4537"/>
    <w:rsid w:val="009F5405"/>
    <w:rsid w:val="009F541A"/>
    <w:rsid w:val="009F7910"/>
    <w:rsid w:val="00A028F8"/>
    <w:rsid w:val="00A03C56"/>
    <w:rsid w:val="00A0682E"/>
    <w:rsid w:val="00A175FB"/>
    <w:rsid w:val="00A24B76"/>
    <w:rsid w:val="00A32098"/>
    <w:rsid w:val="00A36944"/>
    <w:rsid w:val="00A4088D"/>
    <w:rsid w:val="00A65A2A"/>
    <w:rsid w:val="00A708EA"/>
    <w:rsid w:val="00A75B21"/>
    <w:rsid w:val="00A853E5"/>
    <w:rsid w:val="00A85BCC"/>
    <w:rsid w:val="00A86A70"/>
    <w:rsid w:val="00A9225D"/>
    <w:rsid w:val="00A96FC4"/>
    <w:rsid w:val="00AA2796"/>
    <w:rsid w:val="00AA7744"/>
    <w:rsid w:val="00AB4C33"/>
    <w:rsid w:val="00AC413B"/>
    <w:rsid w:val="00AD605E"/>
    <w:rsid w:val="00AF7BA2"/>
    <w:rsid w:val="00B41672"/>
    <w:rsid w:val="00B42E17"/>
    <w:rsid w:val="00B530C5"/>
    <w:rsid w:val="00B62E7F"/>
    <w:rsid w:val="00B72425"/>
    <w:rsid w:val="00B764FA"/>
    <w:rsid w:val="00B86385"/>
    <w:rsid w:val="00B90148"/>
    <w:rsid w:val="00B95EB7"/>
    <w:rsid w:val="00B973BE"/>
    <w:rsid w:val="00BA4143"/>
    <w:rsid w:val="00BA5EC0"/>
    <w:rsid w:val="00BB40E0"/>
    <w:rsid w:val="00BC1028"/>
    <w:rsid w:val="00BC78BD"/>
    <w:rsid w:val="00BE5AA0"/>
    <w:rsid w:val="00BF5B77"/>
    <w:rsid w:val="00BF770F"/>
    <w:rsid w:val="00C00EF6"/>
    <w:rsid w:val="00C06BEB"/>
    <w:rsid w:val="00C06C19"/>
    <w:rsid w:val="00C10687"/>
    <w:rsid w:val="00C133A7"/>
    <w:rsid w:val="00C1483A"/>
    <w:rsid w:val="00C21576"/>
    <w:rsid w:val="00C3581C"/>
    <w:rsid w:val="00C4170F"/>
    <w:rsid w:val="00C450EA"/>
    <w:rsid w:val="00C52162"/>
    <w:rsid w:val="00C63219"/>
    <w:rsid w:val="00C65698"/>
    <w:rsid w:val="00C72740"/>
    <w:rsid w:val="00C74719"/>
    <w:rsid w:val="00C87FC3"/>
    <w:rsid w:val="00C91819"/>
    <w:rsid w:val="00C93746"/>
    <w:rsid w:val="00CB0805"/>
    <w:rsid w:val="00CB4A00"/>
    <w:rsid w:val="00CC66BB"/>
    <w:rsid w:val="00CD73A7"/>
    <w:rsid w:val="00CE14D8"/>
    <w:rsid w:val="00CF01EB"/>
    <w:rsid w:val="00CF1F05"/>
    <w:rsid w:val="00D0106D"/>
    <w:rsid w:val="00D01351"/>
    <w:rsid w:val="00D021D3"/>
    <w:rsid w:val="00D43C92"/>
    <w:rsid w:val="00D50336"/>
    <w:rsid w:val="00D54346"/>
    <w:rsid w:val="00D573ED"/>
    <w:rsid w:val="00D734B3"/>
    <w:rsid w:val="00D77B20"/>
    <w:rsid w:val="00D96E34"/>
    <w:rsid w:val="00DB71F0"/>
    <w:rsid w:val="00DE6846"/>
    <w:rsid w:val="00DF3CB6"/>
    <w:rsid w:val="00DF42D3"/>
    <w:rsid w:val="00DF4B26"/>
    <w:rsid w:val="00E02CDD"/>
    <w:rsid w:val="00E134E7"/>
    <w:rsid w:val="00E3694D"/>
    <w:rsid w:val="00E457D5"/>
    <w:rsid w:val="00E570E2"/>
    <w:rsid w:val="00E70321"/>
    <w:rsid w:val="00E7129F"/>
    <w:rsid w:val="00E7346E"/>
    <w:rsid w:val="00E81AA8"/>
    <w:rsid w:val="00E83CBD"/>
    <w:rsid w:val="00E84AF4"/>
    <w:rsid w:val="00E84B5A"/>
    <w:rsid w:val="00E8580B"/>
    <w:rsid w:val="00E91648"/>
    <w:rsid w:val="00E941A3"/>
    <w:rsid w:val="00EA14BF"/>
    <w:rsid w:val="00EA1BA7"/>
    <w:rsid w:val="00EB06B7"/>
    <w:rsid w:val="00EB1377"/>
    <w:rsid w:val="00EB1D6A"/>
    <w:rsid w:val="00EB21B2"/>
    <w:rsid w:val="00EB7FC4"/>
    <w:rsid w:val="00ED3332"/>
    <w:rsid w:val="00ED4B46"/>
    <w:rsid w:val="00EE6353"/>
    <w:rsid w:val="00F026CB"/>
    <w:rsid w:val="00F030ED"/>
    <w:rsid w:val="00F10A50"/>
    <w:rsid w:val="00F1136F"/>
    <w:rsid w:val="00F13490"/>
    <w:rsid w:val="00F13AFC"/>
    <w:rsid w:val="00F22F71"/>
    <w:rsid w:val="00F25023"/>
    <w:rsid w:val="00F66AEE"/>
    <w:rsid w:val="00F73143"/>
    <w:rsid w:val="00F743E6"/>
    <w:rsid w:val="00F82A12"/>
    <w:rsid w:val="00F90BE2"/>
    <w:rsid w:val="00F93E7F"/>
    <w:rsid w:val="00FA52C1"/>
    <w:rsid w:val="00FB31B6"/>
    <w:rsid w:val="00FB3C54"/>
    <w:rsid w:val="00FD3E44"/>
    <w:rsid w:val="00FE6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5733954"/>
  <w15:docId w15:val="{71AC5D5C-D615-4636-8695-B05BF072B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941A3"/>
    <w:pPr>
      <w:keepNext/>
      <w:keepLines/>
      <w:spacing w:before="480" w:after="0" w:line="480" w:lineRule="auto"/>
      <w:jc w:val="center"/>
      <w:outlineLvl w:val="0"/>
    </w:pPr>
    <w:rPr>
      <w:rFonts w:ascii="Times New Roman" w:eastAsiaTheme="majorEastAsia" w:hAnsi="Times New Roman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941A3"/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a3">
    <w:name w:val="Normal (Web)"/>
    <w:basedOn w:val="a"/>
    <w:uiPriority w:val="99"/>
    <w:semiHidden/>
    <w:unhideWhenUsed/>
    <w:rsid w:val="00F026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0652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Hyperlink"/>
    <w:basedOn w:val="a0"/>
    <w:uiPriority w:val="99"/>
    <w:unhideWhenUsed/>
    <w:rsid w:val="0090652A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375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3757E"/>
    <w:rPr>
      <w:rFonts w:ascii="Segoe UI" w:hAnsi="Segoe UI" w:cs="Segoe UI"/>
      <w:sz w:val="18"/>
      <w:szCs w:val="18"/>
    </w:rPr>
  </w:style>
  <w:style w:type="character" w:styleId="a7">
    <w:name w:val="Placeholder Text"/>
    <w:basedOn w:val="a0"/>
    <w:uiPriority w:val="99"/>
    <w:semiHidden/>
    <w:rsid w:val="0021676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5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1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5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87A12A075F844B8B6A26FDB3D5ACE7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472EF28-96E0-41DF-87FB-054D10C21FD8}"/>
      </w:docPartPr>
      <w:docPartBody>
        <w:p w:rsidR="0034023E" w:rsidRDefault="005D4AE3" w:rsidP="005D4AE3">
          <w:pPr>
            <w:pStyle w:val="A87A12A075F844B8B6A26FDB3D5ACE7D"/>
          </w:pPr>
          <w:r w:rsidRPr="0040598F">
            <w:rPr>
              <w:rStyle w:val="a3"/>
            </w:rPr>
            <w:t>Место для ввода даты.</w:t>
          </w:r>
        </w:p>
      </w:docPartBody>
    </w:docPart>
    <w:docPart>
      <w:docPartPr>
        <w:name w:val="ED8D525A06884423AA3AC0959BFC9A9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E5554C1-814A-43CD-B35D-74B16A7C6050}"/>
      </w:docPartPr>
      <w:docPartBody>
        <w:p w:rsidR="0034023E" w:rsidRDefault="005D4AE3" w:rsidP="005D4AE3">
          <w:pPr>
            <w:pStyle w:val="ED8D525A06884423AA3AC0959BFC9A9D"/>
          </w:pPr>
          <w:r w:rsidRPr="0040598F">
            <w:rPr>
              <w:rStyle w:val="a3"/>
            </w:rPr>
            <w:t>Место для ввода даты.</w:t>
          </w:r>
        </w:p>
      </w:docPartBody>
    </w:docPart>
    <w:docPart>
      <w:docPartPr>
        <w:name w:val="85CD9FD9BAF447E3AF3A7C76D72BD4A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8E09E5C-F48E-43DF-A793-9B6D4A1B7EF7}"/>
      </w:docPartPr>
      <w:docPartBody>
        <w:p w:rsidR="00EB614D" w:rsidRDefault="00BD36B4">
          <w:r w:rsidRPr="002D477C">
            <w:rPr>
              <w:rStyle w:val="a3"/>
            </w:rPr>
            <w:t>[Аннотация]</w:t>
          </w:r>
        </w:p>
      </w:docPartBody>
    </w:docPart>
    <w:docPart>
      <w:docPartPr>
        <w:name w:val="F79AB4756E494249B43ECCE0277D545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BD138D9-9D50-4436-9B68-0D4B00BBBD6D}"/>
      </w:docPartPr>
      <w:docPartBody>
        <w:p w:rsidR="00EB614D" w:rsidRDefault="00BD36B4" w:rsidP="00BD36B4">
          <w:pPr>
            <w:pStyle w:val="F79AB4756E494249B43ECCE0277D5450"/>
          </w:pPr>
          <w:r w:rsidRPr="002D477C">
            <w:rPr>
              <w:rStyle w:val="a3"/>
            </w:rPr>
            <w:t>[Аннотация]</w:t>
          </w:r>
        </w:p>
      </w:docPartBody>
    </w:docPart>
    <w:docPart>
      <w:docPartPr>
        <w:name w:val="E894AE918E8640BB8673341EF01DF81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45B67E7-56A7-4517-B507-5720383C84FE}"/>
      </w:docPartPr>
      <w:docPartBody>
        <w:p w:rsidR="00EB614D" w:rsidRDefault="00BD36B4" w:rsidP="00BD36B4">
          <w:pPr>
            <w:pStyle w:val="E894AE918E8640BB8673341EF01DF81C"/>
          </w:pPr>
          <w:r w:rsidRPr="002D477C">
            <w:rPr>
              <w:rStyle w:val="a3"/>
            </w:rPr>
            <w:t>[Аннотация]</w:t>
          </w:r>
        </w:p>
      </w:docPartBody>
    </w:docPart>
    <w:docPart>
      <w:docPartPr>
        <w:name w:val="27ABE4A2D7C44F34A2EF6F416F67B82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10A8F91-41B0-43AF-80EF-E2E6680598EF}"/>
      </w:docPartPr>
      <w:docPartBody>
        <w:p w:rsidR="00A74305" w:rsidRDefault="008D27A3" w:rsidP="008D27A3">
          <w:pPr>
            <w:pStyle w:val="27ABE4A2D7C44F34A2EF6F416F67B82C"/>
          </w:pPr>
          <w:r w:rsidRPr="004835FD">
            <w:rPr>
              <w:rStyle w:val="a3"/>
            </w:rPr>
            <w:t>Место для ввода текста.</w:t>
          </w:r>
        </w:p>
      </w:docPartBody>
    </w:docPart>
    <w:docPart>
      <w:docPartPr>
        <w:name w:val="085D0ED85109435DB9CDE9B9D28ACE3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ED4E8BC-0415-4B00-AF4B-31AAAAD7FB68}"/>
      </w:docPartPr>
      <w:docPartBody>
        <w:p w:rsidR="00A74305" w:rsidRDefault="008D27A3" w:rsidP="008D27A3">
          <w:pPr>
            <w:pStyle w:val="085D0ED85109435DB9CDE9B9D28ACE3C"/>
          </w:pPr>
          <w:r w:rsidRPr="004835FD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189"/>
    <w:rsid w:val="0034023E"/>
    <w:rsid w:val="004602C8"/>
    <w:rsid w:val="005D4AE3"/>
    <w:rsid w:val="008D27A3"/>
    <w:rsid w:val="00A74305"/>
    <w:rsid w:val="00B049C3"/>
    <w:rsid w:val="00BD36B4"/>
    <w:rsid w:val="00CF7189"/>
    <w:rsid w:val="00D023F0"/>
    <w:rsid w:val="00DF241E"/>
    <w:rsid w:val="00EB614D"/>
    <w:rsid w:val="00EE6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D27A3"/>
    <w:rPr>
      <w:color w:val="808080"/>
    </w:rPr>
  </w:style>
  <w:style w:type="paragraph" w:customStyle="1" w:styleId="A87A12A075F844B8B6A26FDB3D5ACE7D">
    <w:name w:val="A87A12A075F844B8B6A26FDB3D5ACE7D"/>
    <w:rsid w:val="005D4AE3"/>
  </w:style>
  <w:style w:type="paragraph" w:customStyle="1" w:styleId="52FD9210A8554BA89D2FD6F70CDB5F46">
    <w:name w:val="52FD9210A8554BA89D2FD6F70CDB5F46"/>
    <w:rsid w:val="005D4AE3"/>
  </w:style>
  <w:style w:type="paragraph" w:customStyle="1" w:styleId="1AD4975E1BAB495D9DBFD95F5BD565F6">
    <w:name w:val="1AD4975E1BAB495D9DBFD95F5BD565F6"/>
    <w:rsid w:val="00CF7189"/>
  </w:style>
  <w:style w:type="paragraph" w:customStyle="1" w:styleId="3BC97E8A79914467BEC071C17F2C9C35">
    <w:name w:val="3BC97E8A79914467BEC071C17F2C9C35"/>
    <w:rsid w:val="00CF7189"/>
  </w:style>
  <w:style w:type="paragraph" w:customStyle="1" w:styleId="2104140E1D3444FC87B563EF0C16C2D6">
    <w:name w:val="2104140E1D3444FC87B563EF0C16C2D6"/>
    <w:rsid w:val="00CF7189"/>
  </w:style>
  <w:style w:type="paragraph" w:customStyle="1" w:styleId="0159F72E29614E0984281F79BE2EC5D7">
    <w:name w:val="0159F72E29614E0984281F79BE2EC5D7"/>
    <w:rsid w:val="00CF7189"/>
  </w:style>
  <w:style w:type="paragraph" w:customStyle="1" w:styleId="F1015C933CD54A329701B7276B055381">
    <w:name w:val="F1015C933CD54A329701B7276B055381"/>
    <w:rsid w:val="00CF7189"/>
  </w:style>
  <w:style w:type="paragraph" w:customStyle="1" w:styleId="6208EB40D1F04367BA2BED50E4ECF955">
    <w:name w:val="6208EB40D1F04367BA2BED50E4ECF955"/>
    <w:rsid w:val="00CF7189"/>
  </w:style>
  <w:style w:type="paragraph" w:customStyle="1" w:styleId="A25EC2EF84564621A80612B7FB318231">
    <w:name w:val="A25EC2EF84564621A80612B7FB318231"/>
    <w:rsid w:val="005D4AE3"/>
  </w:style>
  <w:style w:type="paragraph" w:customStyle="1" w:styleId="ED8D525A06884423AA3AC0959BFC9A9D">
    <w:name w:val="ED8D525A06884423AA3AC0959BFC9A9D"/>
    <w:rsid w:val="005D4AE3"/>
  </w:style>
  <w:style w:type="paragraph" w:customStyle="1" w:styleId="ED25A6917D8A499F8F540124CEB16FB7">
    <w:name w:val="ED25A6917D8A499F8F540124CEB16FB7"/>
    <w:rsid w:val="00DF241E"/>
  </w:style>
  <w:style w:type="paragraph" w:customStyle="1" w:styleId="0D50A31524464DD7971BA9C7F916B968">
    <w:name w:val="0D50A31524464DD7971BA9C7F916B968"/>
    <w:rsid w:val="00DF241E"/>
  </w:style>
  <w:style w:type="paragraph" w:customStyle="1" w:styleId="47CF1F1FD91C48B9B9C7983DEBF3FDA6">
    <w:name w:val="47CF1F1FD91C48B9B9C7983DEBF3FDA6"/>
    <w:rsid w:val="00DF241E"/>
  </w:style>
  <w:style w:type="paragraph" w:customStyle="1" w:styleId="00B69C446C484688B2C26BAC22CC2981">
    <w:name w:val="00B69C446C484688B2C26BAC22CC2981"/>
    <w:rsid w:val="00BD36B4"/>
  </w:style>
  <w:style w:type="paragraph" w:customStyle="1" w:styleId="73F01DD838CC4782BC45A6A8C28159A7">
    <w:name w:val="73F01DD838CC4782BC45A6A8C28159A7"/>
    <w:rsid w:val="00BD36B4"/>
  </w:style>
  <w:style w:type="paragraph" w:customStyle="1" w:styleId="D7486AE58D6344339BE9419FC3664EB3">
    <w:name w:val="D7486AE58D6344339BE9419FC3664EB3"/>
    <w:rsid w:val="00BD36B4"/>
  </w:style>
  <w:style w:type="paragraph" w:customStyle="1" w:styleId="99F46B52D1F64D0DB8D30C55268400EA">
    <w:name w:val="99F46B52D1F64D0DB8D30C55268400EA"/>
    <w:rsid w:val="00BD36B4"/>
  </w:style>
  <w:style w:type="paragraph" w:customStyle="1" w:styleId="B5D5694D653D4AEDBE236DEA495F1D36">
    <w:name w:val="B5D5694D653D4AEDBE236DEA495F1D36"/>
    <w:rsid w:val="00BD36B4"/>
  </w:style>
  <w:style w:type="paragraph" w:customStyle="1" w:styleId="F4AF212B383749CDBFDA1FCE7633622A">
    <w:name w:val="F4AF212B383749CDBFDA1FCE7633622A"/>
    <w:rsid w:val="00BD36B4"/>
  </w:style>
  <w:style w:type="paragraph" w:customStyle="1" w:styleId="23E09B73B5E1445AB32F11179566C1B5">
    <w:name w:val="23E09B73B5E1445AB32F11179566C1B5"/>
    <w:rsid w:val="00BD36B4"/>
  </w:style>
  <w:style w:type="paragraph" w:customStyle="1" w:styleId="F79AB4756E494249B43ECCE0277D5450">
    <w:name w:val="F79AB4756E494249B43ECCE0277D5450"/>
    <w:rsid w:val="00BD36B4"/>
  </w:style>
  <w:style w:type="paragraph" w:customStyle="1" w:styleId="E894AE918E8640BB8673341EF01DF81C">
    <w:name w:val="E894AE918E8640BB8673341EF01DF81C"/>
    <w:rsid w:val="00BD36B4"/>
  </w:style>
  <w:style w:type="paragraph" w:customStyle="1" w:styleId="27ABE4A2D7C44F34A2EF6F416F67B82C">
    <w:name w:val="27ABE4A2D7C44F34A2EF6F416F67B82C"/>
    <w:rsid w:val="008D27A3"/>
  </w:style>
  <w:style w:type="paragraph" w:customStyle="1" w:styleId="085D0ED85109435DB9CDE9B9D28ACE3C">
    <w:name w:val="085D0ED85109435DB9CDE9B9D28ACE3C"/>
    <w:rsid w:val="008D27A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с 22.11.2023 по 29.11.2023 г.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BA251854-5FBE-4B7E-A371-AA968C5D73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2</Pages>
  <Words>562</Words>
  <Characters>3204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Мезенцева Ольга Александровна</dc:creator>
  <cp:keywords/>
  <dc:description>14-00</dc:description>
  <cp:lastModifiedBy>Мурина Ольга Викторовна</cp:lastModifiedBy>
  <cp:revision>32</cp:revision>
  <cp:lastPrinted>2023-11-21T08:54:00Z</cp:lastPrinted>
  <dcterms:created xsi:type="dcterms:W3CDTF">2022-01-04T11:29:00Z</dcterms:created>
  <dcterms:modified xsi:type="dcterms:W3CDTF">2023-11-21T09:05:00Z</dcterms:modified>
</cp:coreProperties>
</file>