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B6E" w:rsidRDefault="003F5442" w:rsidP="00BD2B6E">
      <w:pPr>
        <w:jc w:val="center"/>
        <w:rPr>
          <w:sz w:val="28"/>
          <w:lang w:val="ru-RU"/>
        </w:rPr>
      </w:pPr>
      <w:r>
        <w:rPr>
          <w:b/>
          <w:noProof/>
          <w:sz w:val="28"/>
          <w:szCs w:val="28"/>
          <w:lang w:val="ru-RU"/>
        </w:rPr>
        <w:drawing>
          <wp:inline distT="0" distB="0" distL="0" distR="0">
            <wp:extent cx="541020" cy="6477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C0D" w:rsidRPr="004F0642" w:rsidRDefault="001424A2" w:rsidP="00946C50">
      <w:pPr>
        <w:jc w:val="center"/>
        <w:rPr>
          <w:b/>
          <w:sz w:val="28"/>
          <w:lang w:val="ru-RU"/>
        </w:rPr>
      </w:pPr>
      <w:r w:rsidRPr="004F0642">
        <w:rPr>
          <w:b/>
          <w:sz w:val="28"/>
          <w:lang w:val="ru-RU"/>
        </w:rPr>
        <w:t>АДМИНИСТРАЦИЯ</w:t>
      </w:r>
    </w:p>
    <w:p w:rsidR="001A327E" w:rsidRPr="004F0642" w:rsidRDefault="00B54A8B" w:rsidP="00946C50">
      <w:pPr>
        <w:jc w:val="center"/>
        <w:rPr>
          <w:b/>
          <w:sz w:val="28"/>
          <w:lang w:val="ru-RU"/>
        </w:rPr>
      </w:pPr>
      <w:r w:rsidRPr="004F0642">
        <w:rPr>
          <w:b/>
          <w:sz w:val="28"/>
          <w:lang w:val="ru-RU"/>
        </w:rPr>
        <w:t>МОЧИЩЕНСК</w:t>
      </w:r>
      <w:r w:rsidR="001A327E" w:rsidRPr="004F0642">
        <w:rPr>
          <w:b/>
          <w:sz w:val="28"/>
          <w:lang w:val="ru-RU"/>
        </w:rPr>
        <w:t>ОГО СЕЛЬСОВЕТА</w:t>
      </w:r>
    </w:p>
    <w:p w:rsidR="00B54A8B" w:rsidRPr="004F0642" w:rsidRDefault="00B54A8B" w:rsidP="00946C50">
      <w:pPr>
        <w:jc w:val="center"/>
        <w:rPr>
          <w:b/>
          <w:sz w:val="28"/>
          <w:lang w:val="ru-RU"/>
        </w:rPr>
      </w:pPr>
      <w:r w:rsidRPr="004F0642">
        <w:rPr>
          <w:b/>
          <w:sz w:val="28"/>
          <w:lang w:val="ru-RU"/>
        </w:rPr>
        <w:t>НОВОСИБИРСКОГО РАЙОНА</w:t>
      </w:r>
      <w:r w:rsidR="003A79DD" w:rsidRPr="004F0642">
        <w:rPr>
          <w:b/>
          <w:sz w:val="28"/>
          <w:lang w:val="ru-RU"/>
        </w:rPr>
        <w:t xml:space="preserve">  НОВОСИБИРСКОЙ ОБЛАСТИ</w:t>
      </w:r>
    </w:p>
    <w:p w:rsidR="00B54A8B" w:rsidRPr="004F0642" w:rsidRDefault="00B54A8B" w:rsidP="00946C50">
      <w:pPr>
        <w:jc w:val="center"/>
        <w:rPr>
          <w:b/>
          <w:sz w:val="28"/>
          <w:lang w:val="ru-RU"/>
        </w:rPr>
      </w:pPr>
    </w:p>
    <w:p w:rsidR="001A327E" w:rsidRPr="004F0642" w:rsidRDefault="00B54A8B" w:rsidP="00946C50">
      <w:pPr>
        <w:jc w:val="center"/>
        <w:rPr>
          <w:b/>
          <w:sz w:val="28"/>
          <w:lang w:val="ru-RU"/>
        </w:rPr>
      </w:pPr>
      <w:proofErr w:type="gramStart"/>
      <w:r w:rsidRPr="004F0642">
        <w:rPr>
          <w:b/>
          <w:sz w:val="28"/>
          <w:lang w:val="ru-RU"/>
        </w:rPr>
        <w:t>П</w:t>
      </w:r>
      <w:proofErr w:type="gramEnd"/>
      <w:r w:rsidRPr="004F0642">
        <w:rPr>
          <w:b/>
          <w:sz w:val="28"/>
          <w:lang w:val="ru-RU"/>
        </w:rPr>
        <w:t xml:space="preserve"> О С Т А Н О В Л Е Н И Е</w:t>
      </w:r>
    </w:p>
    <w:p w:rsidR="00946C50" w:rsidRPr="004F0642" w:rsidRDefault="00946C50" w:rsidP="00946C50">
      <w:pPr>
        <w:jc w:val="center"/>
        <w:rPr>
          <w:b/>
          <w:sz w:val="28"/>
          <w:lang w:val="ru-RU"/>
        </w:rPr>
      </w:pPr>
    </w:p>
    <w:p w:rsidR="00B54A8B" w:rsidRPr="004F0642" w:rsidRDefault="004F0642" w:rsidP="001A327E">
      <w:pPr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>26.01.2021</w:t>
      </w:r>
      <w:r w:rsidR="001A327E" w:rsidRPr="004F0642">
        <w:rPr>
          <w:b/>
          <w:sz w:val="28"/>
          <w:lang w:val="ru-RU"/>
        </w:rPr>
        <w:t xml:space="preserve">                   </w:t>
      </w:r>
      <w:r w:rsidR="00946C50" w:rsidRPr="004F0642">
        <w:rPr>
          <w:b/>
          <w:sz w:val="28"/>
          <w:lang w:val="ru-RU"/>
        </w:rPr>
        <w:t xml:space="preserve">              </w:t>
      </w:r>
      <w:r w:rsidR="001A327E" w:rsidRPr="004F0642">
        <w:rPr>
          <w:b/>
          <w:sz w:val="28"/>
          <w:lang w:val="ru-RU"/>
        </w:rPr>
        <w:t xml:space="preserve">       </w:t>
      </w:r>
      <w:r w:rsidR="00B54A8B" w:rsidRPr="004F0642">
        <w:rPr>
          <w:b/>
          <w:sz w:val="28"/>
          <w:lang w:val="ru-RU"/>
        </w:rPr>
        <w:t xml:space="preserve"> д.п.</w:t>
      </w:r>
      <w:r w:rsidR="00A67F71" w:rsidRPr="004F0642">
        <w:rPr>
          <w:b/>
          <w:sz w:val="28"/>
          <w:lang w:val="ru-RU"/>
        </w:rPr>
        <w:t xml:space="preserve"> </w:t>
      </w:r>
      <w:proofErr w:type="spellStart"/>
      <w:r w:rsidR="00B54A8B" w:rsidRPr="004F0642">
        <w:rPr>
          <w:b/>
          <w:sz w:val="28"/>
          <w:lang w:val="ru-RU"/>
        </w:rPr>
        <w:t>Мочище</w:t>
      </w:r>
      <w:proofErr w:type="spellEnd"/>
      <w:r w:rsidR="00B54A8B" w:rsidRPr="004F0642">
        <w:rPr>
          <w:b/>
          <w:sz w:val="28"/>
          <w:lang w:val="ru-RU"/>
        </w:rPr>
        <w:t xml:space="preserve">                        </w:t>
      </w:r>
      <w:r w:rsidR="00946C50" w:rsidRPr="004F0642">
        <w:rPr>
          <w:b/>
          <w:sz w:val="28"/>
          <w:lang w:val="ru-RU"/>
        </w:rPr>
        <w:t xml:space="preserve">  </w:t>
      </w:r>
      <w:r w:rsidR="003E0D66" w:rsidRPr="004F0642">
        <w:rPr>
          <w:b/>
          <w:sz w:val="28"/>
          <w:lang w:val="ru-RU"/>
        </w:rPr>
        <w:t xml:space="preserve">          </w:t>
      </w:r>
      <w:r w:rsidR="003B485F" w:rsidRPr="004F0642">
        <w:rPr>
          <w:b/>
          <w:sz w:val="28"/>
          <w:lang w:val="ru-RU"/>
        </w:rPr>
        <w:t xml:space="preserve">         </w:t>
      </w:r>
      <w:r w:rsidR="003E0D66" w:rsidRPr="004F0642">
        <w:rPr>
          <w:b/>
          <w:sz w:val="28"/>
          <w:lang w:val="ru-RU"/>
        </w:rPr>
        <w:t xml:space="preserve">  </w:t>
      </w:r>
      <w:r w:rsidR="001A327E" w:rsidRPr="004F0642">
        <w:rPr>
          <w:b/>
          <w:sz w:val="28"/>
          <w:lang w:val="ru-RU"/>
        </w:rPr>
        <w:t xml:space="preserve">   </w:t>
      </w:r>
      <w:r w:rsidR="003E0D66" w:rsidRPr="004F0642">
        <w:rPr>
          <w:b/>
          <w:sz w:val="28"/>
          <w:lang w:val="ru-RU"/>
        </w:rPr>
        <w:t xml:space="preserve"> № </w:t>
      </w:r>
      <w:r w:rsidR="001A327E" w:rsidRPr="004F0642">
        <w:rPr>
          <w:b/>
          <w:sz w:val="28"/>
          <w:lang w:val="ru-RU"/>
        </w:rPr>
        <w:t xml:space="preserve"> </w:t>
      </w:r>
      <w:r>
        <w:rPr>
          <w:b/>
          <w:sz w:val="28"/>
          <w:lang w:val="ru-RU"/>
        </w:rPr>
        <w:t>2</w:t>
      </w:r>
      <w:r w:rsidR="00517116" w:rsidRPr="004F0642">
        <w:rPr>
          <w:b/>
          <w:sz w:val="28"/>
          <w:lang w:val="ru-RU"/>
        </w:rPr>
        <w:t>5</w:t>
      </w:r>
    </w:p>
    <w:p w:rsidR="001A4F8D" w:rsidRDefault="001A4F8D" w:rsidP="001A327E">
      <w:pPr>
        <w:jc w:val="both"/>
        <w:rPr>
          <w:sz w:val="28"/>
          <w:lang w:val="ru-RU"/>
        </w:rPr>
      </w:pPr>
    </w:p>
    <w:p w:rsidR="00BD2B6E" w:rsidRPr="004F0642" w:rsidRDefault="00BD2B6E" w:rsidP="004F0642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b/>
          <w:color w:val="000000"/>
          <w:sz w:val="28"/>
          <w:szCs w:val="28"/>
          <w:lang w:val="ru-RU"/>
        </w:rPr>
      </w:pPr>
      <w:r w:rsidRPr="004F0642">
        <w:rPr>
          <w:b/>
          <w:color w:val="000000"/>
          <w:sz w:val="28"/>
          <w:szCs w:val="28"/>
          <w:lang w:val="ru-RU"/>
        </w:rPr>
        <w:t>Об утверждении муниципальной</w:t>
      </w:r>
      <w:r w:rsidR="004F0642" w:rsidRPr="004F0642">
        <w:rPr>
          <w:b/>
          <w:color w:val="000000"/>
          <w:sz w:val="28"/>
          <w:szCs w:val="28"/>
          <w:lang w:val="ru-RU"/>
        </w:rPr>
        <w:t xml:space="preserve"> </w:t>
      </w:r>
      <w:r w:rsidRPr="004F0642">
        <w:rPr>
          <w:b/>
          <w:color w:val="000000"/>
          <w:sz w:val="28"/>
          <w:szCs w:val="28"/>
          <w:lang w:val="ru-RU"/>
        </w:rPr>
        <w:t> целевой программы</w:t>
      </w:r>
      <w:r w:rsidR="00EA1B20" w:rsidRPr="004F0642">
        <w:rPr>
          <w:b/>
          <w:color w:val="000000"/>
          <w:sz w:val="28"/>
          <w:szCs w:val="28"/>
          <w:lang w:val="ru-RU"/>
        </w:rPr>
        <w:t xml:space="preserve"> по обеспечению</w:t>
      </w:r>
      <w:r w:rsidR="004F0642" w:rsidRPr="004F0642">
        <w:rPr>
          <w:b/>
          <w:color w:val="000000"/>
          <w:sz w:val="28"/>
          <w:szCs w:val="28"/>
          <w:lang w:val="ru-RU"/>
        </w:rPr>
        <w:t xml:space="preserve"> </w:t>
      </w:r>
      <w:r w:rsidR="008C2465" w:rsidRPr="004F0642">
        <w:rPr>
          <w:b/>
          <w:color w:val="000000"/>
          <w:sz w:val="28"/>
          <w:szCs w:val="28"/>
          <w:lang w:val="ru-RU"/>
        </w:rPr>
        <w:t xml:space="preserve">первичных мер </w:t>
      </w:r>
      <w:r w:rsidR="00EA1B20" w:rsidRPr="004F0642">
        <w:rPr>
          <w:b/>
          <w:color w:val="000000"/>
          <w:sz w:val="28"/>
          <w:szCs w:val="28"/>
          <w:lang w:val="ru-RU"/>
        </w:rPr>
        <w:t>п</w:t>
      </w:r>
      <w:r w:rsidRPr="004F0642">
        <w:rPr>
          <w:b/>
          <w:color w:val="000000"/>
          <w:sz w:val="28"/>
          <w:szCs w:val="28"/>
          <w:lang w:val="ru-RU"/>
        </w:rPr>
        <w:t>ожарн</w:t>
      </w:r>
      <w:r w:rsidR="008C2465" w:rsidRPr="004F0642">
        <w:rPr>
          <w:b/>
          <w:color w:val="000000"/>
          <w:sz w:val="28"/>
          <w:szCs w:val="28"/>
          <w:lang w:val="ru-RU"/>
        </w:rPr>
        <w:t xml:space="preserve">ой безопасности </w:t>
      </w:r>
      <w:r w:rsidR="004F0642" w:rsidRPr="004F0642">
        <w:rPr>
          <w:b/>
          <w:color w:val="000000"/>
          <w:sz w:val="28"/>
          <w:szCs w:val="28"/>
          <w:lang w:val="ru-RU"/>
        </w:rPr>
        <w:t xml:space="preserve"> </w:t>
      </w:r>
      <w:r w:rsidR="008C2465" w:rsidRPr="004F0642">
        <w:rPr>
          <w:b/>
          <w:color w:val="000000"/>
          <w:sz w:val="28"/>
          <w:szCs w:val="28"/>
          <w:lang w:val="ru-RU"/>
        </w:rPr>
        <w:t>в населенных пунктах Мочищенского  сельсовета</w:t>
      </w:r>
      <w:r w:rsidR="004F0642" w:rsidRPr="004F0642">
        <w:rPr>
          <w:b/>
          <w:color w:val="000000"/>
          <w:sz w:val="28"/>
          <w:szCs w:val="28"/>
          <w:lang w:val="ru-RU"/>
        </w:rPr>
        <w:t xml:space="preserve"> </w:t>
      </w:r>
      <w:r w:rsidR="00F60B7E" w:rsidRPr="004F0642">
        <w:rPr>
          <w:b/>
          <w:color w:val="000000"/>
          <w:sz w:val="28"/>
          <w:szCs w:val="28"/>
          <w:lang w:val="ru-RU"/>
        </w:rPr>
        <w:t>новосибирского района Новосибирской области</w:t>
      </w:r>
      <w:r w:rsidR="004F0642" w:rsidRPr="004F0642">
        <w:rPr>
          <w:b/>
          <w:color w:val="000000"/>
          <w:sz w:val="28"/>
          <w:szCs w:val="28"/>
          <w:lang w:val="ru-RU"/>
        </w:rPr>
        <w:t xml:space="preserve"> на 2021</w:t>
      </w:r>
      <w:r w:rsidRPr="004F0642">
        <w:rPr>
          <w:b/>
          <w:color w:val="000000"/>
          <w:sz w:val="28"/>
          <w:szCs w:val="28"/>
          <w:lang w:val="ru-RU"/>
        </w:rPr>
        <w:t xml:space="preserve"> - 20</w:t>
      </w:r>
      <w:r w:rsidR="004F0642" w:rsidRPr="004F0642">
        <w:rPr>
          <w:b/>
          <w:color w:val="000000"/>
          <w:sz w:val="28"/>
          <w:szCs w:val="28"/>
          <w:lang w:val="ru-RU"/>
        </w:rPr>
        <w:t>2</w:t>
      </w:r>
      <w:r w:rsidR="001D01CD">
        <w:rPr>
          <w:b/>
          <w:color w:val="000000"/>
          <w:sz w:val="28"/>
          <w:szCs w:val="28"/>
          <w:lang w:val="ru-RU"/>
        </w:rPr>
        <w:t>4</w:t>
      </w:r>
      <w:r w:rsidR="00F60B7E" w:rsidRPr="004F0642">
        <w:rPr>
          <w:b/>
          <w:color w:val="000000"/>
          <w:sz w:val="28"/>
          <w:szCs w:val="28"/>
          <w:lang w:val="ru-RU"/>
        </w:rPr>
        <w:t xml:space="preserve"> годы</w:t>
      </w:r>
    </w:p>
    <w:p w:rsidR="00D80C0D" w:rsidRPr="004F0642" w:rsidRDefault="00D80C0D" w:rsidP="001A327E">
      <w:pPr>
        <w:jc w:val="both"/>
        <w:rPr>
          <w:b/>
          <w:sz w:val="28"/>
          <w:lang w:val="ru-RU"/>
        </w:rPr>
      </w:pPr>
    </w:p>
    <w:p w:rsidR="001A327E" w:rsidRDefault="00BD2B6E" w:rsidP="00991704">
      <w:pPr>
        <w:ind w:firstLine="720"/>
        <w:jc w:val="both"/>
        <w:rPr>
          <w:sz w:val="28"/>
          <w:lang w:val="ru-RU"/>
        </w:rPr>
      </w:pPr>
      <w:proofErr w:type="gramStart"/>
      <w:r w:rsidRPr="00BD2B6E">
        <w:rPr>
          <w:color w:val="000000"/>
          <w:sz w:val="28"/>
          <w:szCs w:val="28"/>
          <w:shd w:val="clear" w:color="auto" w:fill="FFFFFF"/>
          <w:lang w:val="ru-RU"/>
        </w:rPr>
        <w:t>В соответствии</w:t>
      </w:r>
      <w:r w:rsidRPr="00BD2B6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D2B6E">
        <w:rPr>
          <w:color w:val="000000"/>
          <w:sz w:val="28"/>
          <w:szCs w:val="28"/>
          <w:shd w:val="clear" w:color="auto" w:fill="FFFFFF"/>
          <w:lang w:val="ru-RU"/>
        </w:rPr>
        <w:t>ст. 63 Федерального закона от 22 июля 2008 года № 123-ФЗ "Технический регламент о требованиях пожарной безопасности», Федерального закона от 21 декабря 1994 года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BD2B6E">
        <w:rPr>
          <w:color w:val="000000"/>
          <w:sz w:val="28"/>
          <w:szCs w:val="28"/>
          <w:shd w:val="clear" w:color="auto" w:fill="FFFFFF"/>
          <w:lang w:val="ru-RU"/>
        </w:rPr>
        <w:t xml:space="preserve">№ 69-ФЗ «О пожарной безопасности», Федеральный закон от </w:t>
      </w:r>
      <w:r>
        <w:rPr>
          <w:color w:val="000000"/>
          <w:sz w:val="28"/>
          <w:szCs w:val="28"/>
          <w:shd w:val="clear" w:color="auto" w:fill="FFFFFF"/>
          <w:lang w:val="ru-RU"/>
        </w:rPr>
        <w:t>0</w:t>
      </w:r>
      <w:r w:rsidRPr="00BD2B6E">
        <w:rPr>
          <w:color w:val="000000"/>
          <w:sz w:val="28"/>
          <w:szCs w:val="28"/>
          <w:shd w:val="clear" w:color="auto" w:fill="FFFFFF"/>
          <w:lang w:val="ru-RU"/>
        </w:rPr>
        <w:t>6.10.2003 года № 131 - ФЗ «Об общих принципах организации местного самоуправления в РФ»</w:t>
      </w:r>
      <w:r w:rsidR="00BD17B9" w:rsidRPr="00BD2B6E">
        <w:rPr>
          <w:sz w:val="28"/>
          <w:szCs w:val="28"/>
          <w:lang w:val="ru-RU"/>
        </w:rPr>
        <w:t>,</w:t>
      </w:r>
      <w:r w:rsidR="00AA163B" w:rsidRPr="00BD2B6E">
        <w:rPr>
          <w:sz w:val="28"/>
          <w:szCs w:val="28"/>
          <w:lang w:val="ru-RU"/>
        </w:rPr>
        <w:t xml:space="preserve"> руководствуясь Уставом</w:t>
      </w:r>
      <w:r w:rsidR="00AA163B">
        <w:rPr>
          <w:sz w:val="28"/>
          <w:lang w:val="ru-RU"/>
        </w:rPr>
        <w:t xml:space="preserve"> Мочищенского сельсовета</w:t>
      </w:r>
      <w:r w:rsidR="004F0642">
        <w:rPr>
          <w:sz w:val="28"/>
          <w:lang w:val="ru-RU"/>
        </w:rPr>
        <w:t xml:space="preserve"> Новосибирского района Новосибирской области, администрация Мочищенского сельсовета Новосибирского района Новосибирской области</w:t>
      </w:r>
      <w:r w:rsidR="00AA163B">
        <w:rPr>
          <w:sz w:val="28"/>
          <w:lang w:val="ru-RU"/>
        </w:rPr>
        <w:t xml:space="preserve"> </w:t>
      </w:r>
      <w:r w:rsidR="00BD17B9">
        <w:rPr>
          <w:sz w:val="28"/>
          <w:lang w:val="ru-RU"/>
        </w:rPr>
        <w:t xml:space="preserve"> </w:t>
      </w:r>
      <w:proofErr w:type="gramEnd"/>
    </w:p>
    <w:p w:rsidR="00305D92" w:rsidRDefault="00305D92" w:rsidP="001A327E">
      <w:pPr>
        <w:jc w:val="both"/>
        <w:rPr>
          <w:sz w:val="28"/>
          <w:lang w:val="ru-RU"/>
        </w:rPr>
      </w:pPr>
    </w:p>
    <w:p w:rsidR="00952716" w:rsidRPr="004F0642" w:rsidRDefault="00952716" w:rsidP="001A327E">
      <w:pPr>
        <w:jc w:val="both"/>
        <w:rPr>
          <w:b/>
          <w:sz w:val="28"/>
          <w:lang w:val="ru-RU"/>
        </w:rPr>
      </w:pPr>
      <w:r w:rsidRPr="004F0642">
        <w:rPr>
          <w:b/>
          <w:sz w:val="28"/>
          <w:lang w:val="ru-RU"/>
        </w:rPr>
        <w:t>ПОСТАНОВЛЯ</w:t>
      </w:r>
      <w:r w:rsidR="004F0642" w:rsidRPr="004F0642">
        <w:rPr>
          <w:b/>
          <w:sz w:val="28"/>
          <w:lang w:val="ru-RU"/>
        </w:rPr>
        <w:t>ЕТ</w:t>
      </w:r>
      <w:r w:rsidRPr="004F0642">
        <w:rPr>
          <w:b/>
          <w:sz w:val="28"/>
          <w:lang w:val="ru-RU"/>
        </w:rPr>
        <w:t>:</w:t>
      </w:r>
    </w:p>
    <w:p w:rsidR="00991704" w:rsidRDefault="00991704" w:rsidP="00991704">
      <w:pPr>
        <w:ind w:firstLine="720"/>
        <w:jc w:val="both"/>
        <w:rPr>
          <w:sz w:val="28"/>
          <w:lang w:val="ru-RU"/>
        </w:rPr>
      </w:pPr>
    </w:p>
    <w:p w:rsidR="00BD2B6E" w:rsidRDefault="00BD2B6E" w:rsidP="00BD2B6E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1. </w:t>
      </w:r>
      <w:r w:rsidRPr="00BD2B6E">
        <w:rPr>
          <w:color w:val="000000"/>
          <w:sz w:val="28"/>
          <w:szCs w:val="28"/>
          <w:lang w:val="ru-RU"/>
        </w:rPr>
        <w:t>Утвердить,  </w:t>
      </w:r>
      <w:r w:rsidR="00F60B7E">
        <w:rPr>
          <w:color w:val="000000"/>
          <w:sz w:val="28"/>
          <w:szCs w:val="28"/>
          <w:lang w:val="ru-RU"/>
        </w:rPr>
        <w:t>«М</w:t>
      </w:r>
      <w:r w:rsidRPr="00BD2B6E">
        <w:rPr>
          <w:color w:val="000000"/>
          <w:sz w:val="28"/>
          <w:szCs w:val="28"/>
          <w:lang w:val="ru-RU"/>
        </w:rPr>
        <w:t xml:space="preserve">униципальную  целевую программу </w:t>
      </w:r>
      <w:r w:rsidR="00F60B7E">
        <w:rPr>
          <w:color w:val="000000"/>
          <w:sz w:val="28"/>
          <w:szCs w:val="28"/>
          <w:lang w:val="ru-RU"/>
        </w:rPr>
        <w:t>по обеспечению первичных мер п</w:t>
      </w:r>
      <w:r w:rsidRPr="00BD2B6E">
        <w:rPr>
          <w:color w:val="000000"/>
          <w:sz w:val="28"/>
          <w:szCs w:val="28"/>
          <w:lang w:val="ru-RU"/>
        </w:rPr>
        <w:t>ожарн</w:t>
      </w:r>
      <w:r w:rsidR="00F60B7E">
        <w:rPr>
          <w:color w:val="000000"/>
          <w:sz w:val="28"/>
          <w:szCs w:val="28"/>
          <w:lang w:val="ru-RU"/>
        </w:rPr>
        <w:t>ой</w:t>
      </w:r>
      <w:r w:rsidRPr="00BD2B6E">
        <w:rPr>
          <w:color w:val="000000"/>
          <w:sz w:val="28"/>
          <w:szCs w:val="28"/>
          <w:lang w:val="ru-RU"/>
        </w:rPr>
        <w:t xml:space="preserve"> безопасност</w:t>
      </w:r>
      <w:r w:rsidR="00F60B7E">
        <w:rPr>
          <w:color w:val="000000"/>
          <w:sz w:val="28"/>
          <w:szCs w:val="28"/>
          <w:lang w:val="ru-RU"/>
        </w:rPr>
        <w:t xml:space="preserve">и в населенных пунктах </w:t>
      </w:r>
      <w:r w:rsidRPr="00BD2B6E">
        <w:rPr>
          <w:color w:val="000000"/>
          <w:sz w:val="28"/>
          <w:szCs w:val="28"/>
          <w:lang w:val="ru-RU"/>
        </w:rPr>
        <w:t>  </w:t>
      </w:r>
      <w:r>
        <w:rPr>
          <w:color w:val="000000"/>
          <w:sz w:val="28"/>
          <w:szCs w:val="28"/>
          <w:lang w:val="ru-RU"/>
        </w:rPr>
        <w:t>Мочищенского</w:t>
      </w:r>
      <w:r w:rsidRPr="00BD2B6E">
        <w:rPr>
          <w:color w:val="000000"/>
          <w:sz w:val="28"/>
          <w:szCs w:val="28"/>
          <w:lang w:val="ru-RU"/>
        </w:rPr>
        <w:t xml:space="preserve"> сельсовета</w:t>
      </w:r>
      <w:r w:rsidR="00F60B7E">
        <w:rPr>
          <w:color w:val="000000"/>
          <w:sz w:val="28"/>
          <w:szCs w:val="28"/>
          <w:lang w:val="ru-RU"/>
        </w:rPr>
        <w:t xml:space="preserve"> Новосибирского района Новосибирской области</w:t>
      </w:r>
      <w:r w:rsidRPr="00BD2B6E">
        <w:rPr>
          <w:color w:val="000000"/>
          <w:sz w:val="28"/>
          <w:szCs w:val="28"/>
          <w:lang w:val="ru-RU"/>
        </w:rPr>
        <w:t xml:space="preserve"> на 20</w:t>
      </w:r>
      <w:r w:rsidR="00D7768C">
        <w:rPr>
          <w:color w:val="000000"/>
          <w:sz w:val="28"/>
          <w:szCs w:val="28"/>
          <w:lang w:val="ru-RU"/>
        </w:rPr>
        <w:t>21</w:t>
      </w:r>
      <w:r w:rsidRPr="00BD2B6E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–</w:t>
      </w:r>
      <w:r w:rsidRPr="00BD2B6E">
        <w:rPr>
          <w:color w:val="000000"/>
          <w:sz w:val="28"/>
          <w:szCs w:val="28"/>
          <w:lang w:val="ru-RU"/>
        </w:rPr>
        <w:t xml:space="preserve"> 20</w:t>
      </w:r>
      <w:r w:rsidR="00623B64">
        <w:rPr>
          <w:color w:val="000000"/>
          <w:sz w:val="28"/>
          <w:szCs w:val="28"/>
          <w:lang w:val="ru-RU"/>
        </w:rPr>
        <w:t>2</w:t>
      </w:r>
      <w:r w:rsidR="001D01CD">
        <w:rPr>
          <w:color w:val="000000"/>
          <w:sz w:val="28"/>
          <w:szCs w:val="28"/>
          <w:lang w:val="ru-RU"/>
        </w:rPr>
        <w:t>4</w:t>
      </w:r>
      <w:r>
        <w:rPr>
          <w:color w:val="000000"/>
          <w:sz w:val="28"/>
          <w:szCs w:val="28"/>
          <w:lang w:val="ru-RU"/>
        </w:rPr>
        <w:t xml:space="preserve"> </w:t>
      </w:r>
      <w:r w:rsidR="00F60B7E">
        <w:rPr>
          <w:color w:val="000000"/>
          <w:sz w:val="28"/>
          <w:szCs w:val="28"/>
          <w:lang w:val="ru-RU"/>
        </w:rPr>
        <w:t xml:space="preserve"> годы»</w:t>
      </w:r>
      <w:r w:rsidRPr="00BD2B6E">
        <w:rPr>
          <w:color w:val="000000"/>
          <w:sz w:val="28"/>
          <w:szCs w:val="28"/>
          <w:lang w:val="ru-RU"/>
        </w:rPr>
        <w:t>. (Приложение №1) </w:t>
      </w:r>
    </w:p>
    <w:p w:rsidR="00623B64" w:rsidRPr="00623B64" w:rsidRDefault="00623B64" w:rsidP="009C3D03">
      <w:pPr>
        <w:pStyle w:val="a8"/>
        <w:spacing w:line="240" w:lineRule="auto"/>
        <w:ind w:firstLine="709"/>
        <w:rPr>
          <w:b/>
          <w:bCs/>
        </w:rPr>
      </w:pPr>
      <w:r>
        <w:rPr>
          <w:color w:val="000000"/>
          <w:szCs w:val="28"/>
        </w:rPr>
        <w:t>2.</w:t>
      </w:r>
      <w:r w:rsidRPr="00623B64">
        <w:rPr>
          <w:b/>
          <w:bCs/>
        </w:rPr>
        <w:t xml:space="preserve"> </w:t>
      </w:r>
      <w:r w:rsidRPr="00623B64">
        <w:rPr>
          <w:bCs/>
        </w:rPr>
        <w:t xml:space="preserve">Разработать </w:t>
      </w:r>
      <w:r>
        <w:rPr>
          <w:bCs/>
        </w:rPr>
        <w:t>с</w:t>
      </w:r>
      <w:r w:rsidRPr="00623B64">
        <w:rPr>
          <w:bCs/>
        </w:rPr>
        <w:t>водные затраты материально-технического обеспечения по обеспечению первичных мер пожарной безопасности в населённых пунктах Мочищенского сельсовета  Новосибирского района на 20</w:t>
      </w:r>
      <w:r w:rsidR="00D7768C">
        <w:rPr>
          <w:bCs/>
        </w:rPr>
        <w:t>21</w:t>
      </w:r>
      <w:r w:rsidRPr="00623B64">
        <w:rPr>
          <w:bCs/>
        </w:rPr>
        <w:t>-20</w:t>
      </w:r>
      <w:r>
        <w:rPr>
          <w:bCs/>
        </w:rPr>
        <w:t>2</w:t>
      </w:r>
      <w:r w:rsidR="001D01CD">
        <w:rPr>
          <w:bCs/>
        </w:rPr>
        <w:t>4</w:t>
      </w:r>
      <w:r w:rsidRPr="00623B64">
        <w:rPr>
          <w:bCs/>
        </w:rPr>
        <w:t xml:space="preserve"> годы</w:t>
      </w:r>
      <w:r>
        <w:rPr>
          <w:bCs/>
        </w:rPr>
        <w:t xml:space="preserve">. </w:t>
      </w:r>
      <w:r w:rsidRPr="00BD2B6E">
        <w:rPr>
          <w:color w:val="000000"/>
          <w:szCs w:val="28"/>
        </w:rPr>
        <w:t>(Приложение №</w:t>
      </w:r>
      <w:r>
        <w:rPr>
          <w:color w:val="000000"/>
          <w:szCs w:val="28"/>
        </w:rPr>
        <w:t xml:space="preserve"> 2</w:t>
      </w:r>
      <w:r w:rsidRPr="00BD2B6E">
        <w:rPr>
          <w:color w:val="000000"/>
          <w:szCs w:val="28"/>
        </w:rPr>
        <w:t>)</w:t>
      </w:r>
    </w:p>
    <w:p w:rsidR="001D01CD" w:rsidRDefault="00623B64" w:rsidP="001D01CD">
      <w:pPr>
        <w:pStyle w:val="aa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BD2B6E" w:rsidRPr="00BD2B6E">
        <w:rPr>
          <w:color w:val="000000"/>
          <w:sz w:val="28"/>
          <w:szCs w:val="28"/>
        </w:rPr>
        <w:t xml:space="preserve">. </w:t>
      </w:r>
      <w:r w:rsidR="001D01CD" w:rsidRPr="00684214">
        <w:rPr>
          <w:rFonts w:ascii="Times New Roman" w:hAnsi="Times New Roman"/>
          <w:sz w:val="28"/>
          <w:szCs w:val="28"/>
        </w:rPr>
        <w:t>Настоящее постановление  обнародовать путём размещения текста на информационном стенде администрации Мочищенского сельсовета  и разместить на сайте администрации Мочищенского сельсовета Новосибирского района Новосибирской области в сети Интернет</w:t>
      </w:r>
      <w:r w:rsidR="001D01CD">
        <w:rPr>
          <w:rFonts w:ascii="Times New Roman" w:hAnsi="Times New Roman"/>
          <w:sz w:val="28"/>
          <w:szCs w:val="28"/>
        </w:rPr>
        <w:t xml:space="preserve">. </w:t>
      </w:r>
    </w:p>
    <w:p w:rsidR="00BD2B6E" w:rsidRPr="00BD2B6E" w:rsidRDefault="00623B64" w:rsidP="001D01CD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4</w:t>
      </w:r>
      <w:r w:rsidR="00BD2B6E" w:rsidRPr="00BD2B6E">
        <w:rPr>
          <w:color w:val="000000"/>
          <w:sz w:val="28"/>
          <w:szCs w:val="28"/>
          <w:lang w:val="ru-RU"/>
        </w:rPr>
        <w:t>. Контроль исполнения настоящего постановления оставляю за собой</w:t>
      </w:r>
    </w:p>
    <w:p w:rsidR="0096295E" w:rsidRDefault="0096295E" w:rsidP="0096295E">
      <w:pPr>
        <w:jc w:val="both"/>
        <w:rPr>
          <w:sz w:val="28"/>
          <w:lang w:val="ru-RU"/>
        </w:rPr>
      </w:pPr>
    </w:p>
    <w:p w:rsidR="00B54A8B" w:rsidRDefault="00B42A22" w:rsidP="001A327E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</w:t>
      </w:r>
      <w:r w:rsidR="001B6A30">
        <w:rPr>
          <w:sz w:val="28"/>
          <w:lang w:val="ru-RU"/>
        </w:rPr>
        <w:t>Глав</w:t>
      </w:r>
      <w:r w:rsidR="009C3D03">
        <w:rPr>
          <w:sz w:val="28"/>
          <w:lang w:val="ru-RU"/>
        </w:rPr>
        <w:t>а</w:t>
      </w:r>
      <w:r w:rsidR="00A74A2C">
        <w:rPr>
          <w:sz w:val="28"/>
          <w:lang w:val="ru-RU"/>
        </w:rPr>
        <w:t xml:space="preserve"> </w:t>
      </w:r>
      <w:r w:rsidR="00361520">
        <w:rPr>
          <w:sz w:val="28"/>
          <w:lang w:val="ru-RU"/>
        </w:rPr>
        <w:t xml:space="preserve">администрации       </w:t>
      </w:r>
      <w:r w:rsidR="00A74A2C">
        <w:rPr>
          <w:sz w:val="28"/>
          <w:lang w:val="ru-RU"/>
        </w:rPr>
        <w:t xml:space="preserve">                                           </w:t>
      </w:r>
      <w:r>
        <w:rPr>
          <w:sz w:val="28"/>
          <w:lang w:val="ru-RU"/>
        </w:rPr>
        <w:t xml:space="preserve">         </w:t>
      </w:r>
      <w:r w:rsidR="00A74A2C">
        <w:rPr>
          <w:sz w:val="28"/>
          <w:lang w:val="ru-RU"/>
        </w:rPr>
        <w:t xml:space="preserve">       </w:t>
      </w:r>
      <w:r w:rsidR="009C3D03">
        <w:rPr>
          <w:sz w:val="28"/>
          <w:lang w:val="ru-RU"/>
        </w:rPr>
        <w:t xml:space="preserve">               </w:t>
      </w:r>
      <w:r w:rsidR="001D01CD">
        <w:rPr>
          <w:sz w:val="28"/>
          <w:lang w:val="ru-RU"/>
        </w:rPr>
        <w:t>И.Ю. Кухтин</w:t>
      </w:r>
    </w:p>
    <w:p w:rsidR="00305D92" w:rsidRDefault="00305D92" w:rsidP="001A327E">
      <w:pPr>
        <w:jc w:val="both"/>
        <w:rPr>
          <w:sz w:val="24"/>
          <w:szCs w:val="24"/>
          <w:lang w:val="ru-RU"/>
        </w:rPr>
      </w:pPr>
    </w:p>
    <w:p w:rsidR="003D00C2" w:rsidRPr="00E96708" w:rsidRDefault="001D01CD" w:rsidP="001A327E">
      <w:pPr>
        <w:jc w:val="both"/>
        <w:rPr>
          <w:lang w:val="ru-RU"/>
        </w:rPr>
      </w:pPr>
      <w:proofErr w:type="spellStart"/>
      <w:r>
        <w:rPr>
          <w:lang w:val="ru-RU"/>
        </w:rPr>
        <w:t>Воложанина</w:t>
      </w:r>
      <w:proofErr w:type="spellEnd"/>
      <w:r>
        <w:rPr>
          <w:lang w:val="ru-RU"/>
        </w:rPr>
        <w:t xml:space="preserve"> Д.С.</w:t>
      </w:r>
    </w:p>
    <w:p w:rsidR="00BD2B6E" w:rsidRPr="00E96708" w:rsidRDefault="003D00C2" w:rsidP="001A327E">
      <w:pPr>
        <w:jc w:val="both"/>
        <w:rPr>
          <w:lang w:val="ru-RU"/>
        </w:rPr>
        <w:sectPr w:rsidR="00BD2B6E" w:rsidRPr="00E96708" w:rsidSect="00623B64">
          <w:footnotePr>
            <w:pos w:val="sectEnd"/>
          </w:footnotePr>
          <w:endnotePr>
            <w:numFmt w:val="decimal"/>
            <w:numStart w:val="0"/>
          </w:endnotePr>
          <w:type w:val="continuous"/>
          <w:pgSz w:w="12240" w:h="15840"/>
          <w:pgMar w:top="1134" w:right="567" w:bottom="568" w:left="1418" w:header="720" w:footer="720" w:gutter="0"/>
          <w:cols w:space="720"/>
        </w:sectPr>
      </w:pPr>
      <w:r w:rsidRPr="00E96708">
        <w:rPr>
          <w:lang w:val="ru-RU"/>
        </w:rPr>
        <w:t>2-945-31</w:t>
      </w:r>
      <w:r w:rsidR="00E96708" w:rsidRPr="00E96708">
        <w:rPr>
          <w:lang w:val="ru-RU"/>
        </w:rPr>
        <w:t>6</w:t>
      </w:r>
    </w:p>
    <w:p w:rsidR="003D00C2" w:rsidRPr="00BD2B6E" w:rsidRDefault="00BD2B6E" w:rsidP="00BD2B6E">
      <w:pPr>
        <w:jc w:val="right"/>
        <w:rPr>
          <w:lang w:val="ru-RU"/>
        </w:rPr>
      </w:pPr>
      <w:r w:rsidRPr="00BD2B6E">
        <w:rPr>
          <w:lang w:val="ru-RU"/>
        </w:rPr>
        <w:lastRenderedPageBreak/>
        <w:t>Приложение</w:t>
      </w:r>
      <w:r w:rsidR="00623B64">
        <w:rPr>
          <w:lang w:val="ru-RU"/>
        </w:rPr>
        <w:t xml:space="preserve"> №1</w:t>
      </w:r>
      <w:r w:rsidRPr="00BD2B6E">
        <w:rPr>
          <w:lang w:val="ru-RU"/>
        </w:rPr>
        <w:t xml:space="preserve"> к постановлению</w:t>
      </w:r>
    </w:p>
    <w:p w:rsidR="00BD2B6E" w:rsidRPr="00BD2B6E" w:rsidRDefault="00BD2B6E" w:rsidP="00BD2B6E">
      <w:pPr>
        <w:jc w:val="right"/>
        <w:rPr>
          <w:lang w:val="ru-RU"/>
        </w:rPr>
      </w:pPr>
      <w:r w:rsidRPr="00BD2B6E">
        <w:rPr>
          <w:lang w:val="ru-RU"/>
        </w:rPr>
        <w:t>администрации Мочищенского сельсовета</w:t>
      </w:r>
    </w:p>
    <w:p w:rsidR="00BD2B6E" w:rsidRPr="00BD2B6E" w:rsidRDefault="00BD2B6E" w:rsidP="00BD2B6E">
      <w:pPr>
        <w:jc w:val="right"/>
        <w:rPr>
          <w:lang w:val="ru-RU"/>
        </w:rPr>
      </w:pPr>
      <w:r w:rsidRPr="00BD2B6E">
        <w:rPr>
          <w:lang w:val="ru-RU"/>
        </w:rPr>
        <w:t>Новосибирского района Новосибирской области</w:t>
      </w:r>
    </w:p>
    <w:p w:rsidR="00BD2B6E" w:rsidRDefault="00BD2B6E" w:rsidP="00BD2B6E">
      <w:pPr>
        <w:jc w:val="right"/>
        <w:rPr>
          <w:lang w:val="ru-RU"/>
        </w:rPr>
      </w:pPr>
      <w:r w:rsidRPr="00BD2B6E">
        <w:rPr>
          <w:lang w:val="ru-RU"/>
        </w:rPr>
        <w:t xml:space="preserve">от </w:t>
      </w:r>
      <w:r w:rsidR="001D01CD">
        <w:rPr>
          <w:lang w:val="ru-RU"/>
        </w:rPr>
        <w:t>26.01.2021</w:t>
      </w:r>
      <w:r w:rsidRPr="00BD2B6E">
        <w:rPr>
          <w:lang w:val="ru-RU"/>
        </w:rPr>
        <w:t xml:space="preserve"> г. № </w:t>
      </w:r>
      <w:r w:rsidR="001D01CD">
        <w:rPr>
          <w:lang w:val="ru-RU"/>
        </w:rPr>
        <w:t>2</w:t>
      </w:r>
      <w:r w:rsidR="00623B64">
        <w:rPr>
          <w:lang w:val="ru-RU"/>
        </w:rPr>
        <w:t>5</w:t>
      </w:r>
    </w:p>
    <w:p w:rsidR="00BD2B6E" w:rsidRDefault="00BD2B6E" w:rsidP="00BD2B6E">
      <w:pPr>
        <w:jc w:val="right"/>
        <w:rPr>
          <w:lang w:val="ru-RU"/>
        </w:rPr>
      </w:pPr>
    </w:p>
    <w:p w:rsidR="00305D92" w:rsidRDefault="00F60B7E" w:rsidP="00BD2B6E">
      <w:pPr>
        <w:jc w:val="center"/>
        <w:rPr>
          <w:b/>
          <w:color w:val="000000"/>
          <w:sz w:val="32"/>
          <w:szCs w:val="32"/>
          <w:lang w:val="ru-RU"/>
        </w:rPr>
      </w:pPr>
      <w:r w:rsidRPr="00305D92">
        <w:rPr>
          <w:color w:val="000000"/>
          <w:sz w:val="32"/>
          <w:szCs w:val="32"/>
          <w:lang w:val="ru-RU"/>
        </w:rPr>
        <w:t>«</w:t>
      </w:r>
      <w:r w:rsidRPr="00305D92">
        <w:rPr>
          <w:b/>
          <w:color w:val="000000"/>
          <w:sz w:val="32"/>
          <w:szCs w:val="32"/>
          <w:lang w:val="ru-RU"/>
        </w:rPr>
        <w:t>Муниципальная</w:t>
      </w:r>
      <w:r w:rsidR="00305D92">
        <w:rPr>
          <w:b/>
          <w:color w:val="000000"/>
          <w:sz w:val="32"/>
          <w:szCs w:val="32"/>
          <w:lang w:val="ru-RU"/>
        </w:rPr>
        <w:t xml:space="preserve"> </w:t>
      </w:r>
      <w:r w:rsidRPr="00305D92">
        <w:rPr>
          <w:b/>
          <w:color w:val="000000"/>
          <w:sz w:val="32"/>
          <w:szCs w:val="32"/>
          <w:lang w:val="ru-RU"/>
        </w:rPr>
        <w:t xml:space="preserve">целевая программа по обеспечению </w:t>
      </w:r>
    </w:p>
    <w:p w:rsidR="00EA1B20" w:rsidRPr="00305D92" w:rsidRDefault="00F60B7E" w:rsidP="00BD2B6E">
      <w:pPr>
        <w:jc w:val="center"/>
        <w:rPr>
          <w:b/>
          <w:sz w:val="32"/>
          <w:szCs w:val="32"/>
          <w:lang w:val="ru-RU"/>
        </w:rPr>
      </w:pPr>
      <w:r w:rsidRPr="00305D92">
        <w:rPr>
          <w:b/>
          <w:color w:val="000000"/>
          <w:sz w:val="32"/>
          <w:szCs w:val="32"/>
          <w:lang w:val="ru-RU"/>
        </w:rPr>
        <w:t xml:space="preserve">первичных мер пожарной безопасности в населенных пунктах </w:t>
      </w:r>
      <w:r w:rsidR="00305D92">
        <w:rPr>
          <w:b/>
          <w:color w:val="000000"/>
          <w:sz w:val="32"/>
          <w:szCs w:val="32"/>
          <w:lang w:val="ru-RU"/>
        </w:rPr>
        <w:t xml:space="preserve"> </w:t>
      </w:r>
      <w:r w:rsidRPr="00305D92">
        <w:rPr>
          <w:b/>
          <w:color w:val="000000"/>
          <w:sz w:val="32"/>
          <w:szCs w:val="32"/>
          <w:lang w:val="ru-RU"/>
        </w:rPr>
        <w:t>Мочищенского сельсовета Новосибирского района Новосибирской области на 20</w:t>
      </w:r>
      <w:r w:rsidR="001D01CD">
        <w:rPr>
          <w:b/>
          <w:color w:val="000000"/>
          <w:sz w:val="32"/>
          <w:szCs w:val="32"/>
          <w:lang w:val="ru-RU"/>
        </w:rPr>
        <w:t>21</w:t>
      </w:r>
      <w:r w:rsidR="00A14909">
        <w:rPr>
          <w:b/>
          <w:color w:val="000000"/>
          <w:sz w:val="32"/>
          <w:szCs w:val="32"/>
          <w:lang w:val="ru-RU"/>
        </w:rPr>
        <w:t xml:space="preserve"> – 20</w:t>
      </w:r>
      <w:r w:rsidR="00623B64">
        <w:rPr>
          <w:b/>
          <w:color w:val="000000"/>
          <w:sz w:val="32"/>
          <w:szCs w:val="32"/>
          <w:lang w:val="ru-RU"/>
        </w:rPr>
        <w:t>2</w:t>
      </w:r>
      <w:r w:rsidR="001D01CD">
        <w:rPr>
          <w:b/>
          <w:color w:val="000000"/>
          <w:sz w:val="32"/>
          <w:szCs w:val="32"/>
          <w:lang w:val="ru-RU"/>
        </w:rPr>
        <w:t>4</w:t>
      </w:r>
      <w:r w:rsidRPr="00305D92">
        <w:rPr>
          <w:b/>
          <w:color w:val="000000"/>
          <w:sz w:val="32"/>
          <w:szCs w:val="32"/>
          <w:lang w:val="ru-RU"/>
        </w:rPr>
        <w:t xml:space="preserve">  годы»</w:t>
      </w:r>
    </w:p>
    <w:p w:rsidR="00F60B7E" w:rsidRDefault="00F60B7E" w:rsidP="00EA1B20">
      <w:pPr>
        <w:pStyle w:val="6"/>
        <w:widowControl w:val="0"/>
        <w:tabs>
          <w:tab w:val="clear" w:pos="4095"/>
          <w:tab w:val="left" w:pos="5191"/>
        </w:tabs>
        <w:spacing w:line="240" w:lineRule="auto"/>
        <w:rPr>
          <w:rFonts w:ascii="Times New Roman" w:hAnsi="Times New Roman"/>
          <w:sz w:val="32"/>
          <w:szCs w:val="32"/>
        </w:rPr>
      </w:pPr>
    </w:p>
    <w:p w:rsidR="00EA1B20" w:rsidRPr="00B72909" w:rsidRDefault="00EA1B20" w:rsidP="00EA1B20">
      <w:pPr>
        <w:pStyle w:val="6"/>
        <w:widowControl w:val="0"/>
        <w:tabs>
          <w:tab w:val="clear" w:pos="4095"/>
          <w:tab w:val="left" w:pos="5191"/>
        </w:tabs>
        <w:spacing w:line="240" w:lineRule="auto"/>
        <w:rPr>
          <w:rFonts w:ascii="Times New Roman" w:hAnsi="Times New Roman"/>
          <w:sz w:val="32"/>
          <w:szCs w:val="32"/>
        </w:rPr>
      </w:pPr>
      <w:r w:rsidRPr="00B72909">
        <w:rPr>
          <w:rFonts w:ascii="Times New Roman" w:hAnsi="Times New Roman"/>
          <w:sz w:val="32"/>
          <w:szCs w:val="32"/>
        </w:rPr>
        <w:t>ПАСПОРТ ПРОГРАММЫ</w:t>
      </w:r>
    </w:p>
    <w:p w:rsidR="00EA1B20" w:rsidRPr="00EA1B20" w:rsidRDefault="00EA1B20" w:rsidP="00EA1B20">
      <w:pPr>
        <w:rPr>
          <w:i/>
          <w:lang w:val="ru-RU"/>
        </w:rPr>
      </w:pPr>
    </w:p>
    <w:p w:rsidR="00EA1B20" w:rsidRPr="00EA1B20" w:rsidRDefault="00EA1B20" w:rsidP="00F60B7E">
      <w:pPr>
        <w:widowControl w:val="0"/>
        <w:ind w:firstLine="709"/>
        <w:jc w:val="both"/>
        <w:rPr>
          <w:i/>
          <w:sz w:val="28"/>
          <w:szCs w:val="28"/>
          <w:lang w:val="ru-RU"/>
        </w:rPr>
      </w:pPr>
      <w:r w:rsidRPr="00EA1B20">
        <w:rPr>
          <w:b/>
          <w:i/>
          <w:sz w:val="28"/>
          <w:szCs w:val="28"/>
          <w:lang w:val="ru-RU"/>
        </w:rPr>
        <w:t>Наименование Программы</w:t>
      </w:r>
      <w:r w:rsidRPr="00EA1B20">
        <w:rPr>
          <w:i/>
          <w:sz w:val="28"/>
          <w:szCs w:val="28"/>
          <w:lang w:val="ru-RU"/>
        </w:rPr>
        <w:t xml:space="preserve">: </w:t>
      </w:r>
      <w:r w:rsidR="00F60B7E">
        <w:rPr>
          <w:color w:val="000000"/>
          <w:sz w:val="28"/>
          <w:szCs w:val="28"/>
          <w:lang w:val="ru-RU"/>
        </w:rPr>
        <w:t>«М</w:t>
      </w:r>
      <w:r w:rsidR="00F60B7E" w:rsidRPr="00BD2B6E">
        <w:rPr>
          <w:color w:val="000000"/>
          <w:sz w:val="28"/>
          <w:szCs w:val="28"/>
          <w:lang w:val="ru-RU"/>
        </w:rPr>
        <w:t>униципальн</w:t>
      </w:r>
      <w:r w:rsidR="00F60B7E">
        <w:rPr>
          <w:color w:val="000000"/>
          <w:sz w:val="28"/>
          <w:szCs w:val="28"/>
          <w:lang w:val="ru-RU"/>
        </w:rPr>
        <w:t>ая</w:t>
      </w:r>
      <w:r w:rsidR="00F60B7E" w:rsidRPr="00BD2B6E">
        <w:rPr>
          <w:color w:val="000000"/>
          <w:sz w:val="28"/>
          <w:szCs w:val="28"/>
          <w:lang w:val="ru-RU"/>
        </w:rPr>
        <w:t>  целев</w:t>
      </w:r>
      <w:r w:rsidR="00F60B7E">
        <w:rPr>
          <w:color w:val="000000"/>
          <w:sz w:val="28"/>
          <w:szCs w:val="28"/>
          <w:lang w:val="ru-RU"/>
        </w:rPr>
        <w:t>ая</w:t>
      </w:r>
      <w:r w:rsidR="00F60B7E" w:rsidRPr="00BD2B6E">
        <w:rPr>
          <w:color w:val="000000"/>
          <w:sz w:val="28"/>
          <w:szCs w:val="28"/>
          <w:lang w:val="ru-RU"/>
        </w:rPr>
        <w:t xml:space="preserve"> программ</w:t>
      </w:r>
      <w:r w:rsidR="00F60B7E">
        <w:rPr>
          <w:color w:val="000000"/>
          <w:sz w:val="28"/>
          <w:szCs w:val="28"/>
          <w:lang w:val="ru-RU"/>
        </w:rPr>
        <w:t>а</w:t>
      </w:r>
      <w:r w:rsidR="00F60B7E" w:rsidRPr="00BD2B6E">
        <w:rPr>
          <w:color w:val="000000"/>
          <w:sz w:val="28"/>
          <w:szCs w:val="28"/>
          <w:lang w:val="ru-RU"/>
        </w:rPr>
        <w:t xml:space="preserve"> </w:t>
      </w:r>
      <w:r w:rsidR="00F60B7E">
        <w:rPr>
          <w:color w:val="000000"/>
          <w:sz w:val="28"/>
          <w:szCs w:val="28"/>
          <w:lang w:val="ru-RU"/>
        </w:rPr>
        <w:t>по обеспечению первичных мер п</w:t>
      </w:r>
      <w:r w:rsidR="00F60B7E" w:rsidRPr="00BD2B6E">
        <w:rPr>
          <w:color w:val="000000"/>
          <w:sz w:val="28"/>
          <w:szCs w:val="28"/>
          <w:lang w:val="ru-RU"/>
        </w:rPr>
        <w:t>ожарн</w:t>
      </w:r>
      <w:r w:rsidR="00F60B7E">
        <w:rPr>
          <w:color w:val="000000"/>
          <w:sz w:val="28"/>
          <w:szCs w:val="28"/>
          <w:lang w:val="ru-RU"/>
        </w:rPr>
        <w:t>ой</w:t>
      </w:r>
      <w:r w:rsidR="00F60B7E" w:rsidRPr="00BD2B6E">
        <w:rPr>
          <w:color w:val="000000"/>
          <w:sz w:val="28"/>
          <w:szCs w:val="28"/>
          <w:lang w:val="ru-RU"/>
        </w:rPr>
        <w:t xml:space="preserve"> безопасност</w:t>
      </w:r>
      <w:r w:rsidR="00F60B7E">
        <w:rPr>
          <w:color w:val="000000"/>
          <w:sz w:val="28"/>
          <w:szCs w:val="28"/>
          <w:lang w:val="ru-RU"/>
        </w:rPr>
        <w:t xml:space="preserve">и в населенных пунктах </w:t>
      </w:r>
      <w:r w:rsidR="00F60B7E" w:rsidRPr="00BD2B6E">
        <w:rPr>
          <w:color w:val="000000"/>
          <w:sz w:val="28"/>
          <w:szCs w:val="28"/>
          <w:lang w:val="ru-RU"/>
        </w:rPr>
        <w:t>  </w:t>
      </w:r>
      <w:r w:rsidR="00F60B7E">
        <w:rPr>
          <w:color w:val="000000"/>
          <w:sz w:val="28"/>
          <w:szCs w:val="28"/>
          <w:lang w:val="ru-RU"/>
        </w:rPr>
        <w:t>Мочищенского</w:t>
      </w:r>
      <w:r w:rsidR="00F60B7E" w:rsidRPr="00BD2B6E">
        <w:rPr>
          <w:color w:val="000000"/>
          <w:sz w:val="28"/>
          <w:szCs w:val="28"/>
          <w:lang w:val="ru-RU"/>
        </w:rPr>
        <w:t xml:space="preserve"> сельсовета</w:t>
      </w:r>
      <w:r w:rsidR="00F60B7E">
        <w:rPr>
          <w:color w:val="000000"/>
          <w:sz w:val="28"/>
          <w:szCs w:val="28"/>
          <w:lang w:val="ru-RU"/>
        </w:rPr>
        <w:t xml:space="preserve"> Новосибирского района Новосибирской области</w:t>
      </w:r>
      <w:r w:rsidR="001D01CD">
        <w:rPr>
          <w:color w:val="000000"/>
          <w:sz w:val="28"/>
          <w:szCs w:val="28"/>
          <w:lang w:val="ru-RU"/>
        </w:rPr>
        <w:t xml:space="preserve"> на 2021</w:t>
      </w:r>
      <w:r w:rsidR="00F60B7E" w:rsidRPr="00BD2B6E">
        <w:rPr>
          <w:color w:val="000000"/>
          <w:sz w:val="28"/>
          <w:szCs w:val="28"/>
          <w:lang w:val="ru-RU"/>
        </w:rPr>
        <w:t xml:space="preserve"> </w:t>
      </w:r>
      <w:r w:rsidR="00F60B7E">
        <w:rPr>
          <w:color w:val="000000"/>
          <w:sz w:val="28"/>
          <w:szCs w:val="28"/>
          <w:lang w:val="ru-RU"/>
        </w:rPr>
        <w:t>–</w:t>
      </w:r>
      <w:r w:rsidR="00F60B7E" w:rsidRPr="00BD2B6E">
        <w:rPr>
          <w:color w:val="000000"/>
          <w:sz w:val="28"/>
          <w:szCs w:val="28"/>
          <w:lang w:val="ru-RU"/>
        </w:rPr>
        <w:t xml:space="preserve"> 20</w:t>
      </w:r>
      <w:r w:rsidR="001D01CD">
        <w:rPr>
          <w:color w:val="000000"/>
          <w:sz w:val="28"/>
          <w:szCs w:val="28"/>
          <w:lang w:val="ru-RU"/>
        </w:rPr>
        <w:t>24</w:t>
      </w:r>
      <w:r w:rsidR="00F60B7E">
        <w:rPr>
          <w:color w:val="000000"/>
          <w:sz w:val="28"/>
          <w:szCs w:val="28"/>
          <w:lang w:val="ru-RU"/>
        </w:rPr>
        <w:t xml:space="preserve">  годы»</w:t>
      </w:r>
      <w:r w:rsidRPr="00EA1B20">
        <w:rPr>
          <w:i/>
          <w:sz w:val="28"/>
          <w:szCs w:val="28"/>
          <w:lang w:val="ru-RU"/>
        </w:rPr>
        <w:t xml:space="preserve"> (далее по тексту – Программа).</w:t>
      </w:r>
    </w:p>
    <w:p w:rsidR="00EA1B20" w:rsidRPr="00F60B7E" w:rsidRDefault="00EA1B20" w:rsidP="00F60B7E">
      <w:pPr>
        <w:ind w:firstLine="709"/>
        <w:rPr>
          <w:i/>
          <w:sz w:val="28"/>
          <w:szCs w:val="28"/>
          <w:lang w:val="ru-RU"/>
        </w:rPr>
      </w:pPr>
    </w:p>
    <w:p w:rsidR="00EA1B20" w:rsidRPr="00F60B7E" w:rsidRDefault="00EA1B20" w:rsidP="00F60B7E">
      <w:pPr>
        <w:widowControl w:val="0"/>
        <w:ind w:firstLine="709"/>
        <w:jc w:val="center"/>
        <w:rPr>
          <w:i/>
          <w:sz w:val="28"/>
          <w:szCs w:val="28"/>
          <w:lang w:val="ru-RU"/>
        </w:rPr>
      </w:pPr>
      <w:r w:rsidRPr="00F60B7E">
        <w:rPr>
          <w:b/>
          <w:i/>
          <w:sz w:val="28"/>
          <w:szCs w:val="28"/>
          <w:lang w:val="ru-RU"/>
        </w:rPr>
        <w:t>Цель Программы</w:t>
      </w:r>
      <w:r w:rsidRPr="00F60B7E">
        <w:rPr>
          <w:i/>
          <w:sz w:val="28"/>
          <w:szCs w:val="28"/>
          <w:lang w:val="ru-RU"/>
        </w:rPr>
        <w:t>:</w:t>
      </w:r>
    </w:p>
    <w:p w:rsidR="00EA1B20" w:rsidRPr="00F60B7E" w:rsidRDefault="00EA1B20" w:rsidP="00F60B7E">
      <w:pPr>
        <w:pStyle w:val="2"/>
        <w:widowControl w:val="0"/>
        <w:spacing w:line="240" w:lineRule="auto"/>
        <w:ind w:left="0" w:firstLine="709"/>
        <w:rPr>
          <w:szCs w:val="28"/>
        </w:rPr>
      </w:pPr>
      <w:r w:rsidRPr="00F60B7E">
        <w:rPr>
          <w:szCs w:val="28"/>
        </w:rPr>
        <w:t>Целью Программы является обеспечение выполнения первичных мер пожарной безопасности в населенных пунктах, направленных на профилактику и предупреждение пожаров, гибели людей, путем повышения пожарной безопасности  территории, зданий, сооружений в населенных пунктах.</w:t>
      </w:r>
    </w:p>
    <w:p w:rsidR="00EA1B20" w:rsidRPr="00F60B7E" w:rsidRDefault="00EA1B20" w:rsidP="00F60B7E">
      <w:pPr>
        <w:ind w:firstLine="709"/>
        <w:rPr>
          <w:b/>
          <w:i/>
          <w:sz w:val="28"/>
          <w:szCs w:val="28"/>
          <w:lang w:val="ru-RU"/>
        </w:rPr>
      </w:pPr>
      <w:r w:rsidRPr="00F60B7E">
        <w:rPr>
          <w:b/>
          <w:i/>
          <w:sz w:val="28"/>
          <w:szCs w:val="28"/>
          <w:lang w:val="ru-RU"/>
        </w:rPr>
        <w:t>Первичные меры пожарной безопасности включают в себя:</w:t>
      </w:r>
    </w:p>
    <w:p w:rsidR="00EA1B20" w:rsidRPr="00F60B7E" w:rsidRDefault="00EA1B20" w:rsidP="00F60B7E">
      <w:pPr>
        <w:ind w:firstLine="709"/>
        <w:jc w:val="both"/>
        <w:rPr>
          <w:i/>
          <w:sz w:val="28"/>
          <w:szCs w:val="28"/>
          <w:lang w:val="ru-RU"/>
        </w:rPr>
      </w:pPr>
      <w:r w:rsidRPr="00F60B7E">
        <w:rPr>
          <w:i/>
          <w:sz w:val="28"/>
          <w:szCs w:val="28"/>
          <w:lang w:val="ru-RU"/>
        </w:rPr>
        <w:t xml:space="preserve">- правовое регулирование полномочий администрации </w:t>
      </w:r>
      <w:r w:rsidR="00F60B7E">
        <w:rPr>
          <w:i/>
          <w:sz w:val="28"/>
          <w:szCs w:val="28"/>
          <w:lang w:val="ru-RU"/>
        </w:rPr>
        <w:t>Мочищенского</w:t>
      </w:r>
      <w:r w:rsidRPr="00F60B7E">
        <w:rPr>
          <w:i/>
          <w:sz w:val="28"/>
          <w:szCs w:val="28"/>
          <w:lang w:val="ru-RU"/>
        </w:rPr>
        <w:t xml:space="preserve"> сельсовета по решению вопросов организационно-правового, финансового, материально-технического обеспечения пожарной безопасности населённых пунктов, расположенных на территории </w:t>
      </w:r>
      <w:r w:rsidR="00F60B7E">
        <w:rPr>
          <w:i/>
          <w:sz w:val="28"/>
          <w:szCs w:val="28"/>
          <w:lang w:val="ru-RU"/>
        </w:rPr>
        <w:t>Мочищенского</w:t>
      </w:r>
      <w:r w:rsidRPr="00F60B7E">
        <w:rPr>
          <w:i/>
          <w:sz w:val="28"/>
          <w:szCs w:val="28"/>
          <w:lang w:val="ru-RU"/>
        </w:rPr>
        <w:t xml:space="preserve"> сельсовета; разработку и осуществление мероприятий по обеспечению пожарной безопасности населённых пунктов и объектов муниципальной собственности. </w:t>
      </w:r>
    </w:p>
    <w:p w:rsidR="00EA1B20" w:rsidRPr="00F60B7E" w:rsidRDefault="00EA1B20" w:rsidP="00F60B7E">
      <w:pPr>
        <w:widowControl w:val="0"/>
        <w:rPr>
          <w:b/>
          <w:i/>
          <w:sz w:val="28"/>
          <w:szCs w:val="28"/>
          <w:lang w:val="ru-RU"/>
        </w:rPr>
      </w:pPr>
    </w:p>
    <w:p w:rsidR="00EA1B20" w:rsidRPr="00F60B7E" w:rsidRDefault="00EA1B20" w:rsidP="00F60B7E">
      <w:pPr>
        <w:widowControl w:val="0"/>
        <w:jc w:val="center"/>
        <w:rPr>
          <w:i/>
          <w:sz w:val="28"/>
          <w:szCs w:val="28"/>
          <w:lang w:val="ru-RU"/>
        </w:rPr>
      </w:pPr>
      <w:r w:rsidRPr="00F60B7E">
        <w:rPr>
          <w:b/>
          <w:i/>
          <w:sz w:val="28"/>
          <w:szCs w:val="28"/>
          <w:lang w:val="ru-RU"/>
        </w:rPr>
        <w:t>Сроки реализации Программы</w:t>
      </w:r>
      <w:r w:rsidRPr="00F60B7E">
        <w:rPr>
          <w:i/>
          <w:sz w:val="28"/>
          <w:szCs w:val="28"/>
          <w:lang w:val="ru-RU"/>
        </w:rPr>
        <w:t>:</w:t>
      </w:r>
    </w:p>
    <w:p w:rsidR="00EA1B20" w:rsidRPr="00F60B7E" w:rsidRDefault="00EA1B20" w:rsidP="00F60B7E">
      <w:pPr>
        <w:widowControl w:val="0"/>
        <w:rPr>
          <w:i/>
          <w:sz w:val="28"/>
          <w:szCs w:val="28"/>
          <w:lang w:val="ru-RU"/>
        </w:rPr>
      </w:pPr>
      <w:r w:rsidRPr="00F60B7E">
        <w:rPr>
          <w:i/>
          <w:sz w:val="28"/>
          <w:szCs w:val="28"/>
          <w:lang w:val="ru-RU"/>
        </w:rPr>
        <w:t>Начало</w:t>
      </w:r>
      <w:r w:rsidRPr="00F60B7E">
        <w:rPr>
          <w:i/>
          <w:sz w:val="28"/>
          <w:szCs w:val="28"/>
          <w:lang w:val="ru-RU"/>
        </w:rPr>
        <w:tab/>
        <w:t>- 1 квартал 20</w:t>
      </w:r>
      <w:r w:rsidR="001D01CD">
        <w:rPr>
          <w:i/>
          <w:sz w:val="28"/>
          <w:szCs w:val="28"/>
          <w:lang w:val="ru-RU"/>
        </w:rPr>
        <w:t>21</w:t>
      </w:r>
      <w:r w:rsidRPr="00F60B7E">
        <w:rPr>
          <w:i/>
          <w:sz w:val="28"/>
          <w:szCs w:val="28"/>
          <w:lang w:val="ru-RU"/>
        </w:rPr>
        <w:t>г.</w:t>
      </w:r>
    </w:p>
    <w:p w:rsidR="00EA1B20" w:rsidRPr="00F60B7E" w:rsidRDefault="00EA1B20" w:rsidP="00F60B7E">
      <w:pPr>
        <w:widowControl w:val="0"/>
        <w:rPr>
          <w:i/>
          <w:sz w:val="28"/>
          <w:szCs w:val="28"/>
          <w:lang w:val="ru-RU"/>
        </w:rPr>
      </w:pPr>
      <w:r w:rsidRPr="00F60B7E">
        <w:rPr>
          <w:i/>
          <w:sz w:val="28"/>
          <w:szCs w:val="28"/>
          <w:lang w:val="ru-RU"/>
        </w:rPr>
        <w:t>Окончание</w:t>
      </w:r>
      <w:r w:rsidRPr="00F60B7E">
        <w:rPr>
          <w:i/>
          <w:sz w:val="28"/>
          <w:szCs w:val="28"/>
          <w:lang w:val="ru-RU"/>
        </w:rPr>
        <w:tab/>
        <w:t>- 4 квартал 20</w:t>
      </w:r>
      <w:r w:rsidR="001D01CD">
        <w:rPr>
          <w:i/>
          <w:sz w:val="28"/>
          <w:szCs w:val="28"/>
          <w:lang w:val="ru-RU"/>
        </w:rPr>
        <w:t>24</w:t>
      </w:r>
      <w:r w:rsidRPr="00F60B7E">
        <w:rPr>
          <w:i/>
          <w:sz w:val="28"/>
          <w:szCs w:val="28"/>
          <w:lang w:val="ru-RU"/>
        </w:rPr>
        <w:t>г.</w:t>
      </w:r>
    </w:p>
    <w:p w:rsidR="00EA1B20" w:rsidRPr="00F60B7E" w:rsidRDefault="00EA1B20" w:rsidP="00F60B7E">
      <w:pPr>
        <w:widowControl w:val="0"/>
        <w:rPr>
          <w:b/>
          <w:i/>
          <w:sz w:val="28"/>
          <w:szCs w:val="28"/>
          <w:lang w:val="ru-RU"/>
        </w:rPr>
      </w:pPr>
    </w:p>
    <w:p w:rsidR="00EA1B20" w:rsidRPr="00F60B7E" w:rsidRDefault="00EA1B20" w:rsidP="00F60B7E">
      <w:pPr>
        <w:widowControl w:val="0"/>
        <w:jc w:val="center"/>
        <w:rPr>
          <w:i/>
          <w:sz w:val="28"/>
          <w:szCs w:val="28"/>
          <w:lang w:val="ru-RU"/>
        </w:rPr>
      </w:pPr>
      <w:r w:rsidRPr="00F60B7E">
        <w:rPr>
          <w:b/>
          <w:i/>
          <w:sz w:val="28"/>
          <w:szCs w:val="28"/>
          <w:lang w:val="ru-RU"/>
        </w:rPr>
        <w:t>Структура</w:t>
      </w:r>
      <w:r w:rsidRPr="00F60B7E">
        <w:rPr>
          <w:i/>
          <w:sz w:val="28"/>
          <w:szCs w:val="28"/>
          <w:lang w:val="ru-RU"/>
        </w:rPr>
        <w:t xml:space="preserve"> </w:t>
      </w:r>
      <w:r w:rsidRPr="00F60B7E">
        <w:rPr>
          <w:b/>
          <w:i/>
          <w:sz w:val="28"/>
          <w:szCs w:val="28"/>
          <w:lang w:val="ru-RU"/>
        </w:rPr>
        <w:t>Программы</w:t>
      </w:r>
    </w:p>
    <w:p w:rsidR="00EA1B20" w:rsidRPr="00F60B7E" w:rsidRDefault="00EA1B20" w:rsidP="00F60B7E">
      <w:pPr>
        <w:pStyle w:val="a8"/>
        <w:widowControl w:val="0"/>
        <w:spacing w:line="240" w:lineRule="auto"/>
        <w:ind w:firstLine="0"/>
        <w:rPr>
          <w:szCs w:val="28"/>
        </w:rPr>
      </w:pPr>
      <w:r w:rsidRPr="00F60B7E">
        <w:rPr>
          <w:szCs w:val="28"/>
        </w:rPr>
        <w:t>Программа предусматривает решение вопросов (проблем) трех направлений:</w:t>
      </w:r>
    </w:p>
    <w:p w:rsidR="00EA1B20" w:rsidRPr="00F60B7E" w:rsidRDefault="00EA1B20" w:rsidP="00F60B7E">
      <w:pPr>
        <w:pStyle w:val="a8"/>
        <w:spacing w:line="240" w:lineRule="auto"/>
        <w:ind w:firstLine="426"/>
        <w:rPr>
          <w:color w:val="0000FF"/>
          <w:szCs w:val="28"/>
        </w:rPr>
      </w:pPr>
      <w:r w:rsidRPr="00F60B7E">
        <w:rPr>
          <w:b/>
          <w:szCs w:val="28"/>
        </w:rPr>
        <w:t>Направление 1 -</w:t>
      </w:r>
      <w:r w:rsidRPr="00F60B7E">
        <w:rPr>
          <w:szCs w:val="28"/>
        </w:rPr>
        <w:t xml:space="preserve"> Материально-техническое обеспечение первичных мер пожарной безопасности (обеспечение надлежащего состояния источников противопожарного водоснабжения,  содержание в исправном состоянии средств обеспечения пожарной безопасности жилых и общественных зданий, находящихся в муниципальной собственности, наличие сил и сре</w:t>
      </w:r>
      <w:proofErr w:type="gramStart"/>
      <w:r w:rsidRPr="00F60B7E">
        <w:rPr>
          <w:szCs w:val="28"/>
        </w:rPr>
        <w:t>дств дл</w:t>
      </w:r>
      <w:proofErr w:type="gramEnd"/>
      <w:r w:rsidRPr="00F60B7E">
        <w:rPr>
          <w:szCs w:val="28"/>
        </w:rPr>
        <w:t>я тушения пожаров).</w:t>
      </w:r>
      <w:r w:rsidRPr="00F60B7E">
        <w:rPr>
          <w:color w:val="0000FF"/>
          <w:szCs w:val="28"/>
        </w:rPr>
        <w:t xml:space="preserve"> </w:t>
      </w:r>
    </w:p>
    <w:p w:rsidR="00EA1B20" w:rsidRPr="00F60B7E" w:rsidRDefault="00EA1B20" w:rsidP="00F60B7E">
      <w:pPr>
        <w:pStyle w:val="a8"/>
        <w:spacing w:line="240" w:lineRule="auto"/>
        <w:ind w:firstLine="426"/>
        <w:rPr>
          <w:szCs w:val="28"/>
        </w:rPr>
      </w:pPr>
      <w:r w:rsidRPr="00F60B7E">
        <w:rPr>
          <w:b/>
          <w:szCs w:val="28"/>
        </w:rPr>
        <w:t xml:space="preserve">Направление 2 - </w:t>
      </w:r>
      <w:r w:rsidRPr="00F60B7E">
        <w:rPr>
          <w:szCs w:val="28"/>
        </w:rPr>
        <w:t xml:space="preserve">Методическое обеспечение пожарной безопасности </w:t>
      </w:r>
      <w:r w:rsidR="00F60B7E">
        <w:rPr>
          <w:szCs w:val="28"/>
        </w:rPr>
        <w:t>Мочищенского</w:t>
      </w:r>
      <w:r w:rsidRPr="00F60B7E">
        <w:rPr>
          <w:szCs w:val="28"/>
        </w:rPr>
        <w:t xml:space="preserve"> сельсовета Новосибирского района</w:t>
      </w:r>
      <w:r w:rsidR="00F60B7E">
        <w:rPr>
          <w:szCs w:val="28"/>
        </w:rPr>
        <w:t xml:space="preserve"> Новосибирской области</w:t>
      </w:r>
      <w:r w:rsidRPr="00F60B7E">
        <w:rPr>
          <w:szCs w:val="28"/>
        </w:rPr>
        <w:t>.</w:t>
      </w:r>
    </w:p>
    <w:p w:rsidR="00EA1B20" w:rsidRPr="00F60B7E" w:rsidRDefault="00EA1B20" w:rsidP="00F60B7E">
      <w:pPr>
        <w:pStyle w:val="a8"/>
        <w:spacing w:line="240" w:lineRule="auto"/>
        <w:ind w:firstLine="426"/>
        <w:rPr>
          <w:szCs w:val="28"/>
        </w:rPr>
      </w:pPr>
      <w:r w:rsidRPr="00F60B7E">
        <w:rPr>
          <w:b/>
          <w:szCs w:val="28"/>
        </w:rPr>
        <w:lastRenderedPageBreak/>
        <w:t>Направление 3</w:t>
      </w:r>
      <w:r w:rsidRPr="00F60B7E">
        <w:rPr>
          <w:szCs w:val="28"/>
        </w:rPr>
        <w:t xml:space="preserve"> - Методическое обеспечение организации обучения, повышения квалификации, подготовки и переподготовки кадров</w:t>
      </w:r>
      <w:r w:rsidR="006A1032">
        <w:rPr>
          <w:szCs w:val="28"/>
        </w:rPr>
        <w:t xml:space="preserve"> администрации </w:t>
      </w:r>
      <w:r w:rsidRPr="00F60B7E">
        <w:rPr>
          <w:szCs w:val="28"/>
        </w:rPr>
        <w:t xml:space="preserve"> по пожарной безопасности </w:t>
      </w:r>
      <w:r w:rsidR="00F60B7E">
        <w:rPr>
          <w:szCs w:val="28"/>
        </w:rPr>
        <w:t xml:space="preserve">Мочищенского </w:t>
      </w:r>
      <w:r w:rsidRPr="00F60B7E">
        <w:rPr>
          <w:szCs w:val="28"/>
        </w:rPr>
        <w:t>сельсовета Новосибирского района</w:t>
      </w:r>
      <w:r w:rsidR="00F60B7E">
        <w:rPr>
          <w:szCs w:val="28"/>
        </w:rPr>
        <w:t xml:space="preserve"> Новосибирской области</w:t>
      </w:r>
      <w:r w:rsidRPr="00F60B7E">
        <w:rPr>
          <w:szCs w:val="28"/>
        </w:rPr>
        <w:t>.</w:t>
      </w:r>
    </w:p>
    <w:p w:rsidR="00EA1B20" w:rsidRPr="00F60B7E" w:rsidRDefault="00EA1B20" w:rsidP="00F60B7E">
      <w:pPr>
        <w:widowControl w:val="0"/>
        <w:rPr>
          <w:b/>
          <w:i/>
          <w:sz w:val="28"/>
          <w:szCs w:val="28"/>
          <w:lang w:val="ru-RU"/>
        </w:rPr>
      </w:pPr>
    </w:p>
    <w:p w:rsidR="00EA1B20" w:rsidRPr="00F60B7E" w:rsidRDefault="00EA1B20" w:rsidP="00F60B7E">
      <w:pPr>
        <w:widowControl w:val="0"/>
        <w:jc w:val="center"/>
        <w:rPr>
          <w:i/>
          <w:sz w:val="28"/>
          <w:szCs w:val="28"/>
          <w:lang w:val="ru-RU"/>
        </w:rPr>
      </w:pPr>
      <w:r w:rsidRPr="00F60B7E">
        <w:rPr>
          <w:b/>
          <w:i/>
          <w:sz w:val="28"/>
          <w:szCs w:val="28"/>
          <w:lang w:val="ru-RU"/>
        </w:rPr>
        <w:t>Ответственные за исполнение Программы:</w:t>
      </w:r>
    </w:p>
    <w:p w:rsidR="00EA1B20" w:rsidRPr="00F60B7E" w:rsidRDefault="00F60B7E" w:rsidP="00F60B7E">
      <w:pPr>
        <w:pStyle w:val="20"/>
        <w:spacing w:line="240" w:lineRule="auto"/>
        <w:ind w:firstLine="709"/>
        <w:rPr>
          <w:rFonts w:ascii="Times New Roman" w:hAnsi="Times New Roman"/>
          <w:i w:val="0"/>
          <w:szCs w:val="28"/>
        </w:rPr>
      </w:pPr>
      <w:r>
        <w:rPr>
          <w:rFonts w:ascii="Times New Roman" w:hAnsi="Times New Roman"/>
          <w:i w:val="0"/>
          <w:szCs w:val="28"/>
        </w:rPr>
        <w:t xml:space="preserve">Администрация Мочищенского сельсовета Новосибирской района Новосибирской области, </w:t>
      </w:r>
      <w:r w:rsidR="00EA1B20" w:rsidRPr="00F60B7E">
        <w:rPr>
          <w:rFonts w:ascii="Times New Roman" w:hAnsi="Times New Roman"/>
          <w:i w:val="0"/>
          <w:szCs w:val="28"/>
        </w:rPr>
        <w:t>Глава администрации</w:t>
      </w:r>
      <w:r w:rsidR="00EA1B20" w:rsidRPr="00F60B7E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i w:val="0"/>
          <w:szCs w:val="28"/>
        </w:rPr>
        <w:t xml:space="preserve">Мочищенского </w:t>
      </w:r>
      <w:r w:rsidR="00EA1B20" w:rsidRPr="00F60B7E">
        <w:rPr>
          <w:rFonts w:ascii="Times New Roman" w:hAnsi="Times New Roman"/>
          <w:i w:val="0"/>
          <w:szCs w:val="28"/>
        </w:rPr>
        <w:t>сельсовета Новосибирского района</w:t>
      </w:r>
      <w:r>
        <w:rPr>
          <w:rFonts w:ascii="Times New Roman" w:hAnsi="Times New Roman"/>
          <w:i w:val="0"/>
          <w:szCs w:val="28"/>
        </w:rPr>
        <w:t xml:space="preserve"> Новосибирской области</w:t>
      </w:r>
      <w:r w:rsidR="00EA1B20" w:rsidRPr="00F60B7E">
        <w:rPr>
          <w:rFonts w:ascii="Times New Roman" w:hAnsi="Times New Roman"/>
          <w:i w:val="0"/>
          <w:szCs w:val="28"/>
        </w:rPr>
        <w:t>.</w:t>
      </w:r>
    </w:p>
    <w:p w:rsidR="00EA1B20" w:rsidRPr="00F60B7E" w:rsidRDefault="00EA1B20" w:rsidP="00F60B7E">
      <w:pPr>
        <w:widowControl w:val="0"/>
        <w:rPr>
          <w:b/>
          <w:i/>
          <w:sz w:val="28"/>
          <w:szCs w:val="28"/>
          <w:lang w:val="ru-RU"/>
        </w:rPr>
      </w:pPr>
    </w:p>
    <w:p w:rsidR="00EA1B20" w:rsidRPr="00F60B7E" w:rsidRDefault="00EA1B20" w:rsidP="00F60B7E">
      <w:pPr>
        <w:widowControl w:val="0"/>
        <w:jc w:val="center"/>
        <w:rPr>
          <w:i/>
          <w:sz w:val="28"/>
          <w:szCs w:val="28"/>
          <w:lang w:val="ru-RU"/>
        </w:rPr>
      </w:pPr>
      <w:r w:rsidRPr="00F60B7E">
        <w:rPr>
          <w:b/>
          <w:i/>
          <w:sz w:val="28"/>
          <w:szCs w:val="28"/>
          <w:lang w:val="ru-RU"/>
        </w:rPr>
        <w:t>Источники финансирования Программы</w:t>
      </w:r>
      <w:r w:rsidRPr="00F60B7E">
        <w:rPr>
          <w:i/>
          <w:sz w:val="28"/>
          <w:szCs w:val="28"/>
          <w:lang w:val="ru-RU"/>
        </w:rPr>
        <w:t>.</w:t>
      </w:r>
    </w:p>
    <w:p w:rsidR="00EA1B20" w:rsidRPr="00F60B7E" w:rsidRDefault="00EA1B20" w:rsidP="00F60B7E">
      <w:pPr>
        <w:widowControl w:val="0"/>
        <w:ind w:firstLine="709"/>
        <w:jc w:val="both"/>
        <w:rPr>
          <w:i/>
          <w:sz w:val="28"/>
          <w:szCs w:val="28"/>
          <w:lang w:val="ru-RU"/>
        </w:rPr>
      </w:pPr>
      <w:r w:rsidRPr="00F60B7E">
        <w:rPr>
          <w:i/>
          <w:sz w:val="28"/>
          <w:szCs w:val="28"/>
          <w:lang w:val="ru-RU"/>
        </w:rPr>
        <w:t>Финансируется за счет средств местного бюджета; осуществление в пределах компетенции экономического и социального стимулирования обес</w:t>
      </w:r>
      <w:r w:rsidR="006A1032">
        <w:rPr>
          <w:i/>
          <w:sz w:val="28"/>
          <w:szCs w:val="28"/>
          <w:lang w:val="ru-RU"/>
        </w:rPr>
        <w:t>печения пожарной безопасности.</w:t>
      </w:r>
    </w:p>
    <w:p w:rsidR="00EA1B20" w:rsidRPr="00F60B7E" w:rsidRDefault="00EA1B20" w:rsidP="00F60B7E">
      <w:pPr>
        <w:widowControl w:val="0"/>
        <w:ind w:firstLine="709"/>
        <w:rPr>
          <w:b/>
          <w:i/>
          <w:sz w:val="28"/>
          <w:szCs w:val="28"/>
          <w:lang w:val="ru-RU"/>
        </w:rPr>
      </w:pPr>
    </w:p>
    <w:p w:rsidR="00EA1B20" w:rsidRPr="00F60B7E" w:rsidRDefault="00EA1B20" w:rsidP="00F60B7E">
      <w:pPr>
        <w:widowControl w:val="0"/>
        <w:jc w:val="center"/>
        <w:rPr>
          <w:b/>
          <w:i/>
          <w:sz w:val="28"/>
          <w:szCs w:val="28"/>
          <w:lang w:val="ru-RU"/>
        </w:rPr>
      </w:pPr>
      <w:r w:rsidRPr="00F60B7E">
        <w:rPr>
          <w:b/>
          <w:i/>
          <w:sz w:val="28"/>
          <w:szCs w:val="28"/>
          <w:lang w:val="ru-RU"/>
        </w:rPr>
        <w:t>Ожидаемые конечные результаты.</w:t>
      </w:r>
    </w:p>
    <w:p w:rsidR="00EA1B20" w:rsidRPr="00F60B7E" w:rsidRDefault="00EA1B20" w:rsidP="00A35FAA">
      <w:pPr>
        <w:widowControl w:val="0"/>
        <w:ind w:firstLine="709"/>
        <w:jc w:val="both"/>
        <w:rPr>
          <w:i/>
          <w:sz w:val="28"/>
          <w:szCs w:val="28"/>
          <w:lang w:val="ru-RU"/>
        </w:rPr>
      </w:pPr>
      <w:r w:rsidRPr="007E595C">
        <w:rPr>
          <w:sz w:val="28"/>
          <w:szCs w:val="28"/>
          <w:lang w:val="ru-RU"/>
        </w:rPr>
        <w:t>Повышение пожарной безопасности в населенных пунктах, на объектах социальной и жилой сферы, снижение рисков возникновения пожаров, травматизма и гибели людей, экономия на этой основе государственных расходов и получение социально-экономического эффекта.</w:t>
      </w:r>
      <w:r w:rsidRPr="00F60B7E">
        <w:rPr>
          <w:i/>
          <w:sz w:val="28"/>
          <w:szCs w:val="28"/>
          <w:lang w:val="ru-RU"/>
        </w:rPr>
        <w:t xml:space="preserve"> </w:t>
      </w:r>
    </w:p>
    <w:p w:rsidR="00EA1B20" w:rsidRPr="00F60B7E" w:rsidRDefault="00EA1B20" w:rsidP="00F60B7E">
      <w:pPr>
        <w:widowControl w:val="0"/>
        <w:tabs>
          <w:tab w:val="left" w:pos="4095"/>
        </w:tabs>
        <w:jc w:val="both"/>
        <w:rPr>
          <w:b/>
          <w:i/>
          <w:sz w:val="28"/>
          <w:szCs w:val="28"/>
          <w:lang w:val="ru-RU"/>
        </w:rPr>
      </w:pPr>
    </w:p>
    <w:p w:rsidR="00EA1B20" w:rsidRPr="00F60B7E" w:rsidRDefault="00EA1B20" w:rsidP="00F60B7E">
      <w:pPr>
        <w:widowControl w:val="0"/>
        <w:tabs>
          <w:tab w:val="left" w:pos="4095"/>
        </w:tabs>
        <w:jc w:val="center"/>
        <w:rPr>
          <w:b/>
          <w:i/>
          <w:sz w:val="28"/>
          <w:szCs w:val="28"/>
          <w:lang w:val="ru-RU"/>
        </w:rPr>
      </w:pPr>
      <w:proofErr w:type="gramStart"/>
      <w:smartTag w:uri="urn:schemas-microsoft-com:office:smarttags" w:element="place">
        <w:r w:rsidRPr="00F60B7E">
          <w:rPr>
            <w:b/>
            <w:i/>
            <w:sz w:val="28"/>
            <w:szCs w:val="28"/>
          </w:rPr>
          <w:t>I</w:t>
        </w:r>
        <w:r w:rsidRPr="00F60B7E">
          <w:rPr>
            <w:b/>
            <w:i/>
            <w:sz w:val="28"/>
            <w:szCs w:val="28"/>
            <w:lang w:val="ru-RU"/>
          </w:rPr>
          <w:t>.</w:t>
        </w:r>
      </w:smartTag>
      <w:r w:rsidRPr="00F60B7E">
        <w:rPr>
          <w:b/>
          <w:i/>
          <w:sz w:val="28"/>
          <w:szCs w:val="28"/>
          <w:lang w:val="ru-RU"/>
        </w:rPr>
        <w:t xml:space="preserve">  Первичные</w:t>
      </w:r>
      <w:proofErr w:type="gramEnd"/>
      <w:r w:rsidRPr="00F60B7E">
        <w:rPr>
          <w:b/>
          <w:i/>
          <w:sz w:val="28"/>
          <w:szCs w:val="28"/>
          <w:lang w:val="ru-RU"/>
        </w:rPr>
        <w:t xml:space="preserve"> меры пожарной безопасности.</w:t>
      </w:r>
    </w:p>
    <w:p w:rsidR="00EA1B20" w:rsidRPr="00F60B7E" w:rsidRDefault="00EA1B20" w:rsidP="00A35FAA">
      <w:pPr>
        <w:pStyle w:val="2"/>
        <w:tabs>
          <w:tab w:val="left" w:pos="720"/>
        </w:tabs>
        <w:spacing w:line="240" w:lineRule="auto"/>
        <w:ind w:left="0" w:firstLine="709"/>
        <w:jc w:val="left"/>
        <w:rPr>
          <w:szCs w:val="28"/>
        </w:rPr>
      </w:pPr>
      <w:r w:rsidRPr="00F60B7E">
        <w:rPr>
          <w:szCs w:val="28"/>
        </w:rPr>
        <w:t>Первичные меры пожарной безопасности включают в себя:</w:t>
      </w:r>
    </w:p>
    <w:p w:rsidR="00EA1B20" w:rsidRPr="00F60B7E" w:rsidRDefault="00EA1B20" w:rsidP="00A35FAA">
      <w:pPr>
        <w:pStyle w:val="2"/>
        <w:tabs>
          <w:tab w:val="left" w:pos="720"/>
        </w:tabs>
        <w:spacing w:line="240" w:lineRule="auto"/>
        <w:ind w:left="0" w:firstLine="709"/>
        <w:rPr>
          <w:szCs w:val="28"/>
        </w:rPr>
      </w:pPr>
      <w:r w:rsidRPr="00F60B7E">
        <w:rPr>
          <w:szCs w:val="28"/>
        </w:rPr>
        <w:t xml:space="preserve">- правовое регулирование полномочий администрации </w:t>
      </w:r>
      <w:r w:rsidR="00A35FAA">
        <w:rPr>
          <w:szCs w:val="28"/>
        </w:rPr>
        <w:t>Мочищенского</w:t>
      </w:r>
      <w:r w:rsidRPr="00F60B7E">
        <w:rPr>
          <w:szCs w:val="28"/>
        </w:rPr>
        <w:t xml:space="preserve"> сельсовета по решению вопросов организационно-правового, финансового, материально-технического обеспечения пожарной безопасности в населённых пунктах </w:t>
      </w:r>
      <w:r w:rsidR="00A35FAA">
        <w:rPr>
          <w:szCs w:val="28"/>
        </w:rPr>
        <w:t xml:space="preserve">Мочищенского </w:t>
      </w:r>
      <w:r w:rsidRPr="00F60B7E">
        <w:rPr>
          <w:szCs w:val="28"/>
        </w:rPr>
        <w:t xml:space="preserve"> сельсовета;</w:t>
      </w:r>
    </w:p>
    <w:p w:rsidR="00EA1B20" w:rsidRPr="00F60B7E" w:rsidRDefault="00EA1B20" w:rsidP="00A35FAA">
      <w:pPr>
        <w:pStyle w:val="2"/>
        <w:tabs>
          <w:tab w:val="left" w:pos="720"/>
        </w:tabs>
        <w:spacing w:line="240" w:lineRule="auto"/>
        <w:ind w:left="0" w:firstLine="709"/>
        <w:rPr>
          <w:szCs w:val="28"/>
        </w:rPr>
      </w:pPr>
      <w:r w:rsidRPr="00F60B7E">
        <w:rPr>
          <w:szCs w:val="28"/>
        </w:rPr>
        <w:t xml:space="preserve">- разработку и осуществление мероприятий по обеспечению пожарной безопасности населённых пунктах </w:t>
      </w:r>
      <w:r w:rsidR="00305D92">
        <w:rPr>
          <w:szCs w:val="28"/>
        </w:rPr>
        <w:t xml:space="preserve">Мочищенского </w:t>
      </w:r>
      <w:r w:rsidRPr="00F60B7E">
        <w:rPr>
          <w:szCs w:val="28"/>
        </w:rPr>
        <w:t>сельсовета и объектов муниципальной собственности,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EA1B20" w:rsidRPr="00F60B7E" w:rsidRDefault="00EA1B20" w:rsidP="00A35FAA">
      <w:pPr>
        <w:pStyle w:val="2"/>
        <w:tabs>
          <w:tab w:val="left" w:pos="720"/>
        </w:tabs>
        <w:spacing w:line="240" w:lineRule="auto"/>
        <w:ind w:left="0" w:firstLine="709"/>
        <w:rPr>
          <w:szCs w:val="28"/>
        </w:rPr>
      </w:pPr>
      <w:r w:rsidRPr="00F60B7E">
        <w:rPr>
          <w:szCs w:val="28"/>
        </w:rPr>
        <w:t>- разработку и организацию выполнения целевой программы по вопросам обеспечения пожарной безопасности;</w:t>
      </w:r>
    </w:p>
    <w:p w:rsidR="00EA1B20" w:rsidRPr="00F60B7E" w:rsidRDefault="00EA1B20" w:rsidP="00A35FAA">
      <w:pPr>
        <w:pStyle w:val="2"/>
        <w:tabs>
          <w:tab w:val="left" w:pos="720"/>
        </w:tabs>
        <w:spacing w:line="240" w:lineRule="auto"/>
        <w:ind w:left="0" w:firstLine="709"/>
        <w:rPr>
          <w:szCs w:val="28"/>
        </w:rPr>
      </w:pPr>
      <w:r w:rsidRPr="00F60B7E">
        <w:rPr>
          <w:szCs w:val="28"/>
        </w:rPr>
        <w:t>- разработку плана привлечения сил и сре</w:t>
      </w:r>
      <w:proofErr w:type="gramStart"/>
      <w:r w:rsidRPr="00F60B7E">
        <w:rPr>
          <w:szCs w:val="28"/>
        </w:rPr>
        <w:t>дств дл</w:t>
      </w:r>
      <w:proofErr w:type="gramEnd"/>
      <w:r w:rsidRPr="00F60B7E">
        <w:rPr>
          <w:szCs w:val="28"/>
        </w:rPr>
        <w:t xml:space="preserve">я тушения пожаров </w:t>
      </w:r>
      <w:r w:rsidRPr="00F60B7E">
        <w:rPr>
          <w:spacing w:val="-2"/>
          <w:szCs w:val="28"/>
        </w:rPr>
        <w:t xml:space="preserve">и проведения аварийно-спасательных работ на территории </w:t>
      </w:r>
      <w:r w:rsidR="00305D92">
        <w:rPr>
          <w:szCs w:val="28"/>
        </w:rPr>
        <w:t xml:space="preserve">Мочищенского </w:t>
      </w:r>
      <w:r w:rsidRPr="00F60B7E">
        <w:rPr>
          <w:szCs w:val="28"/>
        </w:rPr>
        <w:t xml:space="preserve"> сельсовета</w:t>
      </w:r>
      <w:r w:rsidRPr="00F60B7E">
        <w:rPr>
          <w:spacing w:val="-2"/>
          <w:szCs w:val="28"/>
        </w:rPr>
        <w:t xml:space="preserve"> </w:t>
      </w:r>
      <w:r w:rsidRPr="00F60B7E">
        <w:rPr>
          <w:szCs w:val="28"/>
        </w:rPr>
        <w:t>и контроль за его выполнением;</w:t>
      </w:r>
    </w:p>
    <w:p w:rsidR="00EA1B20" w:rsidRPr="00F60B7E" w:rsidRDefault="00EA1B20" w:rsidP="00305D92">
      <w:pPr>
        <w:pStyle w:val="2"/>
        <w:tabs>
          <w:tab w:val="left" w:pos="720"/>
        </w:tabs>
        <w:spacing w:line="240" w:lineRule="auto"/>
        <w:ind w:left="0" w:firstLine="851"/>
        <w:rPr>
          <w:szCs w:val="28"/>
        </w:rPr>
      </w:pPr>
      <w:r w:rsidRPr="00F60B7E">
        <w:rPr>
          <w:szCs w:val="28"/>
        </w:rPr>
        <w:t xml:space="preserve">- установление особого противопожарного режима на территории </w:t>
      </w:r>
      <w:r w:rsidR="00305D92">
        <w:rPr>
          <w:szCs w:val="28"/>
        </w:rPr>
        <w:t xml:space="preserve">Мочищенского </w:t>
      </w:r>
      <w:r w:rsidRPr="00F60B7E">
        <w:rPr>
          <w:szCs w:val="28"/>
        </w:rPr>
        <w:t xml:space="preserve"> сельсовета, установление на время его действия дополнительных требований пожарной безопасности, согласованных с подразделением Федеральной противопожарной службы;</w:t>
      </w:r>
    </w:p>
    <w:p w:rsidR="00EA1B20" w:rsidRPr="00F60B7E" w:rsidRDefault="00EA1B20" w:rsidP="00305D92">
      <w:pPr>
        <w:pStyle w:val="2"/>
        <w:tabs>
          <w:tab w:val="left" w:pos="720"/>
        </w:tabs>
        <w:spacing w:line="240" w:lineRule="auto"/>
        <w:ind w:left="0" w:firstLine="851"/>
        <w:rPr>
          <w:szCs w:val="28"/>
        </w:rPr>
      </w:pPr>
      <w:r w:rsidRPr="00F60B7E">
        <w:rPr>
          <w:szCs w:val="28"/>
        </w:rPr>
        <w:lastRenderedPageBreak/>
        <w:t>- обеспечение беспрепятственного проезда пожарной техники к месту пожара;</w:t>
      </w:r>
    </w:p>
    <w:p w:rsidR="00EA1B20" w:rsidRPr="00F60B7E" w:rsidRDefault="00EA1B20" w:rsidP="00305D92">
      <w:pPr>
        <w:pStyle w:val="2"/>
        <w:tabs>
          <w:tab w:val="left" w:pos="720"/>
        </w:tabs>
        <w:spacing w:line="240" w:lineRule="auto"/>
        <w:ind w:left="0" w:firstLine="851"/>
        <w:rPr>
          <w:szCs w:val="28"/>
        </w:rPr>
      </w:pPr>
      <w:r w:rsidRPr="00F60B7E">
        <w:rPr>
          <w:szCs w:val="28"/>
        </w:rPr>
        <w:t>- обеспечение связи и оповещения населения о пожаре;</w:t>
      </w:r>
    </w:p>
    <w:p w:rsidR="00EA1B20" w:rsidRPr="00F60B7E" w:rsidRDefault="00EA1B20" w:rsidP="00305D92">
      <w:pPr>
        <w:pStyle w:val="2"/>
        <w:tabs>
          <w:tab w:val="left" w:pos="720"/>
        </w:tabs>
        <w:spacing w:line="240" w:lineRule="auto"/>
        <w:ind w:left="0" w:firstLine="851"/>
        <w:rPr>
          <w:szCs w:val="28"/>
        </w:rPr>
      </w:pPr>
      <w:r w:rsidRPr="00F60B7E">
        <w:rPr>
          <w:szCs w:val="28"/>
        </w:rPr>
        <w:t>-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EA1B20" w:rsidRPr="00F60B7E" w:rsidRDefault="00EA1B20" w:rsidP="00305D92">
      <w:pPr>
        <w:pStyle w:val="2"/>
        <w:tabs>
          <w:tab w:val="left" w:pos="720"/>
        </w:tabs>
        <w:spacing w:line="240" w:lineRule="auto"/>
        <w:ind w:left="0" w:firstLine="851"/>
        <w:rPr>
          <w:szCs w:val="28"/>
        </w:rPr>
      </w:pPr>
      <w:r w:rsidRPr="00F60B7E">
        <w:rPr>
          <w:szCs w:val="28"/>
        </w:rPr>
        <w:t>-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EA1B20" w:rsidRPr="00F60B7E" w:rsidRDefault="00EA1B20" w:rsidP="00305D92">
      <w:pPr>
        <w:pStyle w:val="2"/>
        <w:tabs>
          <w:tab w:val="left" w:pos="720"/>
        </w:tabs>
        <w:spacing w:line="240" w:lineRule="auto"/>
        <w:ind w:left="0" w:firstLine="851"/>
        <w:rPr>
          <w:szCs w:val="28"/>
        </w:rPr>
      </w:pPr>
      <w:r w:rsidRPr="00F60B7E">
        <w:rPr>
          <w:szCs w:val="28"/>
        </w:rPr>
        <w:t>- размещение муниципального заказа на поставки товаров, выполнение работ и оказание услуг, связанных с решением вопросов обеспечения первичных мер пожарной безопасности;</w:t>
      </w:r>
    </w:p>
    <w:p w:rsidR="00EA1B20" w:rsidRPr="00F60B7E" w:rsidRDefault="00EA1B20" w:rsidP="00305D92">
      <w:pPr>
        <w:pStyle w:val="2"/>
        <w:tabs>
          <w:tab w:val="left" w:pos="720"/>
        </w:tabs>
        <w:spacing w:line="240" w:lineRule="auto"/>
        <w:ind w:left="0" w:firstLine="851"/>
        <w:rPr>
          <w:szCs w:val="28"/>
        </w:rPr>
      </w:pPr>
      <w:r w:rsidRPr="00F60B7E">
        <w:rPr>
          <w:szCs w:val="28"/>
        </w:rPr>
        <w:t xml:space="preserve">- разработку паспортов безопасности населённых пунктов, расположенных на территории </w:t>
      </w:r>
      <w:r w:rsidR="00305D92">
        <w:rPr>
          <w:szCs w:val="28"/>
        </w:rPr>
        <w:t>Мочищенского</w:t>
      </w:r>
      <w:r w:rsidRPr="00F60B7E">
        <w:rPr>
          <w:szCs w:val="28"/>
        </w:rPr>
        <w:t xml:space="preserve"> сельсовета;</w:t>
      </w:r>
    </w:p>
    <w:p w:rsidR="00EA1B20" w:rsidRPr="00F60B7E" w:rsidRDefault="00EA1B20" w:rsidP="00305D92">
      <w:pPr>
        <w:pStyle w:val="2"/>
        <w:tabs>
          <w:tab w:val="left" w:pos="720"/>
        </w:tabs>
        <w:spacing w:line="240" w:lineRule="auto"/>
        <w:ind w:left="0" w:firstLine="851"/>
        <w:rPr>
          <w:szCs w:val="28"/>
        </w:rPr>
      </w:pPr>
      <w:r w:rsidRPr="00F60B7E">
        <w:rPr>
          <w:szCs w:val="28"/>
        </w:rPr>
        <w:t>-иные мероприятия, направленные на обеспечение пожарной безопасности.</w:t>
      </w:r>
    </w:p>
    <w:p w:rsidR="00EA1B20" w:rsidRPr="00F60B7E" w:rsidRDefault="00EA1B20" w:rsidP="00305D92">
      <w:pPr>
        <w:pStyle w:val="a8"/>
        <w:tabs>
          <w:tab w:val="left" w:pos="720"/>
        </w:tabs>
        <w:spacing w:line="240" w:lineRule="auto"/>
        <w:ind w:firstLine="851"/>
        <w:rPr>
          <w:bCs/>
          <w:szCs w:val="28"/>
        </w:rPr>
      </w:pPr>
      <w:r w:rsidRPr="00F60B7E">
        <w:rPr>
          <w:bCs/>
          <w:szCs w:val="28"/>
        </w:rPr>
        <w:t xml:space="preserve">Обеспечение первичных мер пожарной безопасности и привлечение населения к их проведению осуществляется в порядке, установленном администрацией </w:t>
      </w:r>
      <w:r w:rsidR="00305D92">
        <w:rPr>
          <w:bCs/>
          <w:szCs w:val="28"/>
        </w:rPr>
        <w:t xml:space="preserve">Мочищенского </w:t>
      </w:r>
      <w:r w:rsidRPr="00F60B7E">
        <w:rPr>
          <w:bCs/>
          <w:szCs w:val="28"/>
        </w:rPr>
        <w:t>сельсовета для выполнения социально значимых работ в области пожарной безопасности.</w:t>
      </w:r>
    </w:p>
    <w:p w:rsidR="00EA1B20" w:rsidRPr="00F60B7E" w:rsidRDefault="00EA1B20" w:rsidP="00305D92">
      <w:pPr>
        <w:pStyle w:val="a8"/>
        <w:tabs>
          <w:tab w:val="left" w:pos="720"/>
        </w:tabs>
        <w:spacing w:line="240" w:lineRule="auto"/>
        <w:ind w:firstLine="851"/>
        <w:rPr>
          <w:bCs/>
          <w:szCs w:val="28"/>
        </w:rPr>
      </w:pPr>
      <w:r w:rsidRPr="00F60B7E">
        <w:rPr>
          <w:bCs/>
          <w:szCs w:val="28"/>
        </w:rPr>
        <w:t>Полномочия органов местного самоуправления по решению вопросов обеспечения первичных мер пожарной безопасности в границах населенных пунктов поселения устанавливаются в соответствии с законодательством субъектов Российской Федерации в области пожарной безопасности.</w:t>
      </w:r>
    </w:p>
    <w:p w:rsidR="00EA1B20" w:rsidRPr="00F60B7E" w:rsidRDefault="00EA1B20" w:rsidP="00F60B7E">
      <w:pPr>
        <w:widowControl w:val="0"/>
        <w:tabs>
          <w:tab w:val="left" w:pos="4095"/>
        </w:tabs>
        <w:jc w:val="both"/>
        <w:rPr>
          <w:b/>
          <w:i/>
          <w:sz w:val="28"/>
          <w:szCs w:val="28"/>
          <w:lang w:val="ru-RU"/>
        </w:rPr>
      </w:pPr>
    </w:p>
    <w:p w:rsidR="00EA1B20" w:rsidRPr="00F60B7E" w:rsidRDefault="00EA1B20" w:rsidP="00305D92">
      <w:pPr>
        <w:widowControl w:val="0"/>
        <w:tabs>
          <w:tab w:val="left" w:pos="4095"/>
        </w:tabs>
        <w:jc w:val="center"/>
        <w:rPr>
          <w:b/>
          <w:i/>
          <w:sz w:val="28"/>
          <w:szCs w:val="28"/>
          <w:lang w:val="ru-RU"/>
        </w:rPr>
      </w:pPr>
      <w:r w:rsidRPr="00F60B7E">
        <w:rPr>
          <w:b/>
          <w:i/>
          <w:sz w:val="28"/>
          <w:szCs w:val="28"/>
        </w:rPr>
        <w:t>II</w:t>
      </w:r>
      <w:r w:rsidRPr="00F60B7E">
        <w:rPr>
          <w:b/>
          <w:i/>
          <w:sz w:val="28"/>
          <w:szCs w:val="28"/>
          <w:lang w:val="ru-RU"/>
        </w:rPr>
        <w:t>. Состояние проблемы и обоснование необходимости ее решения.</w:t>
      </w:r>
    </w:p>
    <w:p w:rsidR="00EA1B20" w:rsidRPr="00F60B7E" w:rsidRDefault="00EA1B20" w:rsidP="00305D92">
      <w:pPr>
        <w:pStyle w:val="a8"/>
        <w:widowControl w:val="0"/>
        <w:spacing w:line="240" w:lineRule="auto"/>
        <w:ind w:firstLine="851"/>
        <w:rPr>
          <w:szCs w:val="28"/>
        </w:rPr>
      </w:pPr>
      <w:r w:rsidRPr="00F60B7E">
        <w:rPr>
          <w:szCs w:val="28"/>
        </w:rPr>
        <w:t>Пожарная безопасность населенных пунктов – это условия сохранения жизни и здоровья людей, а также объектов и материальных ценностей от возможных несчастных случаев, пожаров, аварий и других чрезвычайных ситуаций.</w:t>
      </w:r>
    </w:p>
    <w:p w:rsidR="00EA1B20" w:rsidRPr="00F60B7E" w:rsidRDefault="00EA1B20" w:rsidP="00305D92">
      <w:pPr>
        <w:widowControl w:val="0"/>
        <w:ind w:firstLine="851"/>
        <w:jc w:val="both"/>
        <w:rPr>
          <w:i/>
          <w:spacing w:val="5"/>
          <w:sz w:val="28"/>
          <w:szCs w:val="28"/>
          <w:lang w:val="ru-RU"/>
        </w:rPr>
      </w:pPr>
      <w:r w:rsidRPr="00813781">
        <w:rPr>
          <w:spacing w:val="5"/>
          <w:sz w:val="28"/>
          <w:szCs w:val="28"/>
          <w:lang w:val="ru-RU"/>
        </w:rPr>
        <w:t>Среди различных видов безопасности для населенных пунктов приоритетными является</w:t>
      </w:r>
      <w:r w:rsidRPr="00F60B7E">
        <w:rPr>
          <w:i/>
          <w:spacing w:val="5"/>
          <w:sz w:val="28"/>
          <w:szCs w:val="28"/>
          <w:lang w:val="ru-RU"/>
        </w:rPr>
        <w:t xml:space="preserve"> </w:t>
      </w:r>
      <w:proofErr w:type="gramStart"/>
      <w:r w:rsidRPr="00F60B7E">
        <w:rPr>
          <w:i/>
          <w:spacing w:val="5"/>
          <w:sz w:val="28"/>
          <w:szCs w:val="28"/>
          <w:u w:val="single"/>
          <w:lang w:val="ru-RU"/>
        </w:rPr>
        <w:t>пожарная</w:t>
      </w:r>
      <w:proofErr w:type="gramEnd"/>
      <w:r w:rsidRPr="00F60B7E">
        <w:rPr>
          <w:i/>
          <w:spacing w:val="5"/>
          <w:sz w:val="28"/>
          <w:szCs w:val="28"/>
          <w:lang w:val="ru-RU"/>
        </w:rPr>
        <w:t xml:space="preserve">. </w:t>
      </w:r>
    </w:p>
    <w:p w:rsidR="00EA1B20" w:rsidRPr="00813781" w:rsidRDefault="00EA1B20" w:rsidP="00305D92">
      <w:pPr>
        <w:widowControl w:val="0"/>
        <w:ind w:firstLine="851"/>
        <w:jc w:val="both"/>
        <w:rPr>
          <w:sz w:val="28"/>
          <w:szCs w:val="28"/>
          <w:lang w:val="ru-RU"/>
        </w:rPr>
      </w:pPr>
      <w:r w:rsidRPr="00813781">
        <w:rPr>
          <w:sz w:val="28"/>
          <w:szCs w:val="28"/>
          <w:lang w:val="ru-RU"/>
        </w:rPr>
        <w:t xml:space="preserve">Настоящее положение объектов муниципальной собственности в населенных пунктах характеризуется высокой степенью изношенности основных фондов (зданий, сооружений, оборудования и инженерных коммуникаций), недостаточным финансированием мероприятий, направленных на повышение инженерной безопасности зданий, нарушением правил их эксплуатации, ослаблением контроля со стороны руководителей и специалистов за поддержанием их в исправном состоянии. </w:t>
      </w:r>
    </w:p>
    <w:p w:rsidR="00EA1B20" w:rsidRPr="00813781" w:rsidRDefault="00EA1B20" w:rsidP="00305D92">
      <w:pPr>
        <w:widowControl w:val="0"/>
        <w:ind w:firstLine="851"/>
        <w:rPr>
          <w:sz w:val="28"/>
          <w:szCs w:val="28"/>
          <w:lang w:val="ru-RU"/>
        </w:rPr>
      </w:pPr>
      <w:r w:rsidRPr="00813781">
        <w:rPr>
          <w:b/>
          <w:spacing w:val="4"/>
          <w:sz w:val="28"/>
          <w:szCs w:val="28"/>
          <w:lang w:val="ru-RU"/>
        </w:rPr>
        <w:t xml:space="preserve">На сегодняшний день </w:t>
      </w:r>
      <w:r w:rsidRPr="00813781">
        <w:rPr>
          <w:b/>
          <w:sz w:val="28"/>
          <w:szCs w:val="28"/>
          <w:lang w:val="ru-RU"/>
        </w:rPr>
        <w:t>положение с обеспечением пожарной безопасности населенных пунктов складывается следующим образам</w:t>
      </w:r>
      <w:r w:rsidRPr="00813781">
        <w:rPr>
          <w:sz w:val="28"/>
          <w:szCs w:val="28"/>
          <w:lang w:val="ru-RU"/>
        </w:rPr>
        <w:t>:</w:t>
      </w:r>
    </w:p>
    <w:p w:rsidR="00EA1B20" w:rsidRPr="00813781" w:rsidRDefault="00305D92" w:rsidP="00305D92">
      <w:pPr>
        <w:widowControl w:val="0"/>
        <w:tabs>
          <w:tab w:val="left" w:pos="426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lang w:val="ru-RU"/>
        </w:rPr>
      </w:pPr>
      <w:r w:rsidRPr="00813781">
        <w:rPr>
          <w:sz w:val="28"/>
          <w:szCs w:val="28"/>
          <w:lang w:val="ru-RU"/>
        </w:rPr>
        <w:t>-</w:t>
      </w:r>
      <w:r w:rsidR="00EA1B20" w:rsidRPr="00813781">
        <w:rPr>
          <w:sz w:val="28"/>
          <w:szCs w:val="28"/>
          <w:lang w:val="ru-RU"/>
        </w:rPr>
        <w:t>слабые знания и навыки поведения населения в случаях пожаров и чрезвычайных ситуациях;</w:t>
      </w:r>
    </w:p>
    <w:p w:rsidR="00EA1B20" w:rsidRPr="00813781" w:rsidRDefault="00305D92" w:rsidP="00305D92">
      <w:pPr>
        <w:widowControl w:val="0"/>
        <w:tabs>
          <w:tab w:val="left" w:pos="426"/>
        </w:tabs>
        <w:overflowPunct/>
        <w:autoSpaceDE/>
        <w:autoSpaceDN/>
        <w:adjustRightInd/>
        <w:ind w:firstLine="709"/>
        <w:textAlignment w:val="auto"/>
        <w:rPr>
          <w:sz w:val="28"/>
          <w:szCs w:val="28"/>
          <w:lang w:val="ru-RU"/>
        </w:rPr>
      </w:pPr>
      <w:r w:rsidRPr="00813781">
        <w:rPr>
          <w:sz w:val="28"/>
          <w:szCs w:val="28"/>
          <w:lang w:val="ru-RU"/>
        </w:rPr>
        <w:t>-</w:t>
      </w:r>
      <w:r w:rsidR="00EA1B20" w:rsidRPr="00813781">
        <w:rPr>
          <w:sz w:val="28"/>
          <w:szCs w:val="28"/>
          <w:lang w:val="ru-RU"/>
        </w:rPr>
        <w:t xml:space="preserve">отсутствие первичных средств пожаротушения в   индивидуальных жилых </w:t>
      </w:r>
      <w:r w:rsidR="00EA1B20" w:rsidRPr="00813781">
        <w:rPr>
          <w:sz w:val="28"/>
          <w:szCs w:val="28"/>
          <w:lang w:val="ru-RU"/>
        </w:rPr>
        <w:lastRenderedPageBreak/>
        <w:t>домах;</w:t>
      </w:r>
    </w:p>
    <w:p w:rsidR="00EA1B20" w:rsidRPr="00813781" w:rsidRDefault="00305D92" w:rsidP="00305D92">
      <w:pPr>
        <w:widowControl w:val="0"/>
        <w:tabs>
          <w:tab w:val="left" w:pos="426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lang w:val="ru-RU"/>
        </w:rPr>
      </w:pPr>
      <w:r w:rsidRPr="00813781">
        <w:rPr>
          <w:sz w:val="28"/>
          <w:szCs w:val="28"/>
          <w:lang w:val="ru-RU"/>
        </w:rPr>
        <w:t>-</w:t>
      </w:r>
      <w:r w:rsidR="00EA1B20" w:rsidRPr="00813781">
        <w:rPr>
          <w:sz w:val="28"/>
          <w:szCs w:val="28"/>
          <w:lang w:val="ru-RU"/>
        </w:rPr>
        <w:t>отсутствие или неисправность систем автоматической пожарной сигнализации, оповещения людей при пожаре, на объектах социальной и жилой сферы;</w:t>
      </w:r>
    </w:p>
    <w:p w:rsidR="00EA1B20" w:rsidRPr="00813781" w:rsidRDefault="00305D92" w:rsidP="00305D92">
      <w:pPr>
        <w:widowControl w:val="0"/>
        <w:tabs>
          <w:tab w:val="left" w:pos="426"/>
        </w:tabs>
        <w:overflowPunct/>
        <w:autoSpaceDE/>
        <w:autoSpaceDN/>
        <w:adjustRightInd/>
        <w:ind w:firstLine="709"/>
        <w:textAlignment w:val="auto"/>
        <w:rPr>
          <w:sz w:val="28"/>
          <w:szCs w:val="28"/>
          <w:lang w:val="ru-RU"/>
        </w:rPr>
      </w:pPr>
      <w:r w:rsidRPr="00813781">
        <w:rPr>
          <w:sz w:val="28"/>
          <w:szCs w:val="28"/>
          <w:lang w:val="ru-RU"/>
        </w:rPr>
        <w:t>-</w:t>
      </w:r>
      <w:r w:rsidR="00EA1B20" w:rsidRPr="00813781">
        <w:rPr>
          <w:sz w:val="28"/>
          <w:szCs w:val="28"/>
          <w:lang w:val="ru-RU"/>
        </w:rPr>
        <w:t>не укомплектованность объектов первичными средствами пожаротушения;</w:t>
      </w:r>
    </w:p>
    <w:p w:rsidR="00EA1B20" w:rsidRPr="00813781" w:rsidRDefault="00305D92" w:rsidP="00305D92">
      <w:pPr>
        <w:widowControl w:val="0"/>
        <w:tabs>
          <w:tab w:val="left" w:pos="426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lang w:val="ru-RU"/>
        </w:rPr>
      </w:pPr>
      <w:r w:rsidRPr="00813781">
        <w:rPr>
          <w:sz w:val="28"/>
          <w:szCs w:val="28"/>
          <w:lang w:val="ru-RU"/>
        </w:rPr>
        <w:t>-</w:t>
      </w:r>
      <w:r w:rsidR="00EA1B20" w:rsidRPr="00813781">
        <w:rPr>
          <w:sz w:val="28"/>
          <w:szCs w:val="28"/>
          <w:lang w:val="ru-RU"/>
        </w:rPr>
        <w:t>эксплуатация с нарушениями требований норм электроустановок и устаревших электросетей, которые требуют замены;</w:t>
      </w:r>
    </w:p>
    <w:p w:rsidR="00EA1B20" w:rsidRPr="00813781" w:rsidRDefault="00305D92" w:rsidP="00305D92">
      <w:pPr>
        <w:widowControl w:val="0"/>
        <w:tabs>
          <w:tab w:val="left" w:pos="426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lang w:val="ru-RU"/>
        </w:rPr>
      </w:pPr>
      <w:r w:rsidRPr="00813781">
        <w:rPr>
          <w:sz w:val="28"/>
          <w:szCs w:val="28"/>
          <w:lang w:val="ru-RU"/>
        </w:rPr>
        <w:t>-</w:t>
      </w:r>
      <w:r w:rsidR="00EA1B20" w:rsidRPr="00813781">
        <w:rPr>
          <w:sz w:val="28"/>
          <w:szCs w:val="28"/>
          <w:lang w:val="ru-RU"/>
        </w:rPr>
        <w:t>невыполнение работ по противопожарной обработке чердачных перекрытий и сгораемой отделки;</w:t>
      </w:r>
    </w:p>
    <w:p w:rsidR="00EA1B20" w:rsidRPr="00813781" w:rsidRDefault="00305D92" w:rsidP="00305D92">
      <w:pPr>
        <w:widowControl w:val="0"/>
        <w:tabs>
          <w:tab w:val="left" w:pos="426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lang w:val="ru-RU"/>
        </w:rPr>
      </w:pPr>
      <w:r w:rsidRPr="00813781">
        <w:rPr>
          <w:sz w:val="28"/>
          <w:szCs w:val="28"/>
          <w:lang w:val="ru-RU"/>
        </w:rPr>
        <w:t>-</w:t>
      </w:r>
      <w:r w:rsidR="00EA1B20" w:rsidRPr="00813781">
        <w:rPr>
          <w:sz w:val="28"/>
          <w:szCs w:val="28"/>
          <w:lang w:val="ru-RU"/>
        </w:rPr>
        <w:t xml:space="preserve"> недостаточное количество источников наружного противопожарного водоснабжения или их неисправность;</w:t>
      </w:r>
    </w:p>
    <w:p w:rsidR="00EA1B20" w:rsidRPr="00813781" w:rsidRDefault="00305D92" w:rsidP="00305D92">
      <w:pPr>
        <w:widowControl w:val="0"/>
        <w:tabs>
          <w:tab w:val="left" w:pos="426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lang w:val="ru-RU"/>
        </w:rPr>
      </w:pPr>
      <w:r w:rsidRPr="00813781">
        <w:rPr>
          <w:sz w:val="28"/>
          <w:szCs w:val="28"/>
          <w:lang w:val="ru-RU"/>
        </w:rPr>
        <w:t>-</w:t>
      </w:r>
      <w:r w:rsidR="00EA1B20" w:rsidRPr="00813781">
        <w:rPr>
          <w:sz w:val="28"/>
          <w:szCs w:val="28"/>
          <w:lang w:val="ru-RU"/>
        </w:rPr>
        <w:t xml:space="preserve">отсутствие пожарных </w:t>
      </w:r>
      <w:proofErr w:type="spellStart"/>
      <w:r w:rsidR="00EA1B20" w:rsidRPr="00813781">
        <w:rPr>
          <w:sz w:val="28"/>
          <w:szCs w:val="28"/>
          <w:lang w:val="ru-RU"/>
        </w:rPr>
        <w:t>мотопомп</w:t>
      </w:r>
      <w:proofErr w:type="spellEnd"/>
      <w:r w:rsidR="00EA1B20" w:rsidRPr="00813781">
        <w:rPr>
          <w:sz w:val="28"/>
          <w:szCs w:val="28"/>
          <w:lang w:val="ru-RU"/>
        </w:rPr>
        <w:t xml:space="preserve"> в садовых некоммерческих товариществ</w:t>
      </w:r>
      <w:r w:rsidR="007E595C">
        <w:rPr>
          <w:sz w:val="28"/>
          <w:szCs w:val="28"/>
          <w:lang w:val="ru-RU"/>
        </w:rPr>
        <w:t>ах</w:t>
      </w:r>
      <w:r w:rsidR="00EA1B20" w:rsidRPr="00813781">
        <w:rPr>
          <w:sz w:val="28"/>
          <w:szCs w:val="28"/>
          <w:lang w:val="ru-RU"/>
        </w:rPr>
        <w:t>.</w:t>
      </w:r>
    </w:p>
    <w:p w:rsidR="00EA1B20" w:rsidRPr="00F60B7E" w:rsidRDefault="00EA1B20" w:rsidP="00F60B7E">
      <w:pPr>
        <w:widowControl w:val="0"/>
        <w:jc w:val="center"/>
        <w:rPr>
          <w:b/>
          <w:i/>
          <w:sz w:val="28"/>
          <w:szCs w:val="28"/>
          <w:lang w:val="ru-RU"/>
        </w:rPr>
      </w:pPr>
    </w:p>
    <w:p w:rsidR="00EA1B20" w:rsidRPr="00F60B7E" w:rsidRDefault="00EA1B20" w:rsidP="00F60B7E">
      <w:pPr>
        <w:widowControl w:val="0"/>
        <w:jc w:val="center"/>
        <w:rPr>
          <w:b/>
          <w:i/>
          <w:sz w:val="28"/>
          <w:szCs w:val="28"/>
          <w:lang w:val="ru-RU"/>
        </w:rPr>
      </w:pPr>
      <w:r w:rsidRPr="00F60B7E">
        <w:rPr>
          <w:b/>
          <w:i/>
          <w:sz w:val="28"/>
          <w:szCs w:val="28"/>
        </w:rPr>
        <w:t>III</w:t>
      </w:r>
      <w:r w:rsidRPr="00F60B7E">
        <w:rPr>
          <w:b/>
          <w:i/>
          <w:sz w:val="28"/>
          <w:szCs w:val="28"/>
          <w:lang w:val="ru-RU"/>
        </w:rPr>
        <w:t>. Структура Программы</w:t>
      </w:r>
    </w:p>
    <w:p w:rsidR="00EA1B20" w:rsidRPr="00F60B7E" w:rsidRDefault="00EA1B20" w:rsidP="00F60B7E">
      <w:pPr>
        <w:pStyle w:val="a8"/>
        <w:widowControl w:val="0"/>
        <w:spacing w:line="240" w:lineRule="auto"/>
        <w:ind w:firstLine="0"/>
        <w:rPr>
          <w:szCs w:val="28"/>
        </w:rPr>
      </w:pPr>
    </w:p>
    <w:p w:rsidR="00EA1B20" w:rsidRPr="00F60B7E" w:rsidRDefault="00EA1B20" w:rsidP="00305D92">
      <w:pPr>
        <w:pStyle w:val="a8"/>
        <w:widowControl w:val="0"/>
        <w:spacing w:line="240" w:lineRule="auto"/>
        <w:ind w:firstLine="709"/>
        <w:rPr>
          <w:szCs w:val="28"/>
        </w:rPr>
      </w:pPr>
      <w:r w:rsidRPr="00F60B7E">
        <w:rPr>
          <w:szCs w:val="28"/>
        </w:rPr>
        <w:t>Программа состоит из трех направлений:</w:t>
      </w:r>
    </w:p>
    <w:p w:rsidR="00EA1B20" w:rsidRPr="00F60B7E" w:rsidRDefault="00EA1B20" w:rsidP="00305D92">
      <w:pPr>
        <w:pStyle w:val="a8"/>
        <w:widowControl w:val="0"/>
        <w:spacing w:line="240" w:lineRule="auto"/>
        <w:ind w:firstLine="709"/>
        <w:rPr>
          <w:szCs w:val="28"/>
        </w:rPr>
      </w:pPr>
      <w:r w:rsidRPr="00F60B7E">
        <w:rPr>
          <w:b/>
          <w:szCs w:val="28"/>
        </w:rPr>
        <w:t>Первое</w:t>
      </w:r>
      <w:r w:rsidRPr="00F60B7E">
        <w:rPr>
          <w:szCs w:val="28"/>
        </w:rPr>
        <w:t xml:space="preserve"> направление: </w:t>
      </w:r>
      <w:proofErr w:type="gramStart"/>
      <w:r w:rsidRPr="00F60B7E">
        <w:rPr>
          <w:szCs w:val="28"/>
        </w:rPr>
        <w:t>«</w:t>
      </w:r>
      <w:r w:rsidRPr="00F60B7E">
        <w:rPr>
          <w:b/>
          <w:szCs w:val="28"/>
        </w:rPr>
        <w:t>Материально-техническое обеспечение первичных мер пожарной безопасности (обеспечение надлежащего состояния источников противопожарного водоснабжения,  содержание в исправном состоянии средств обеспечения пожарной безопасности жилых и общественных зданий, находящихся в муниципальной собственности, наличие сил и средств для тушения пожаров)»</w:t>
      </w:r>
      <w:r w:rsidRPr="00F60B7E">
        <w:rPr>
          <w:szCs w:val="28"/>
        </w:rPr>
        <w:t>, которое связано с практической реализацией задач по обеспечению пожарной безопасности объектов муниципальной собственности и объектов жилого сектора, включая решение следующих вопросов:</w:t>
      </w:r>
      <w:proofErr w:type="gramEnd"/>
    </w:p>
    <w:p w:rsidR="00EA1B20" w:rsidRPr="00F60B7E" w:rsidRDefault="00EA1B20" w:rsidP="00F60B7E">
      <w:pPr>
        <w:pStyle w:val="a8"/>
        <w:widowControl w:val="0"/>
        <w:numPr>
          <w:ilvl w:val="0"/>
          <w:numId w:val="8"/>
        </w:numPr>
        <w:tabs>
          <w:tab w:val="clear" w:pos="360"/>
          <w:tab w:val="num" w:pos="0"/>
        </w:tabs>
        <w:spacing w:line="240" w:lineRule="auto"/>
        <w:ind w:left="0" w:firstLine="0"/>
        <w:rPr>
          <w:szCs w:val="28"/>
        </w:rPr>
      </w:pPr>
      <w:r w:rsidRPr="00F60B7E">
        <w:rPr>
          <w:szCs w:val="28"/>
        </w:rPr>
        <w:t>установка на территории населенных пунктов сре</w:t>
      </w:r>
      <w:proofErr w:type="gramStart"/>
      <w:r w:rsidRPr="00F60B7E">
        <w:rPr>
          <w:szCs w:val="28"/>
        </w:rPr>
        <w:t>дств зв</w:t>
      </w:r>
      <w:proofErr w:type="gramEnd"/>
      <w:r w:rsidRPr="00F60B7E">
        <w:rPr>
          <w:szCs w:val="28"/>
        </w:rPr>
        <w:t>уковой сигнализации для оповещения людей на случай пожара;</w:t>
      </w:r>
    </w:p>
    <w:p w:rsidR="00EA1B20" w:rsidRPr="00F60B7E" w:rsidRDefault="00EA1B20" w:rsidP="00F60B7E">
      <w:pPr>
        <w:pStyle w:val="a8"/>
        <w:widowControl w:val="0"/>
        <w:numPr>
          <w:ilvl w:val="0"/>
          <w:numId w:val="8"/>
        </w:numPr>
        <w:tabs>
          <w:tab w:val="clear" w:pos="360"/>
          <w:tab w:val="num" w:pos="0"/>
        </w:tabs>
        <w:spacing w:line="240" w:lineRule="auto"/>
        <w:ind w:left="0" w:firstLine="0"/>
        <w:rPr>
          <w:szCs w:val="28"/>
        </w:rPr>
      </w:pPr>
      <w:r w:rsidRPr="00F60B7E">
        <w:rPr>
          <w:szCs w:val="28"/>
        </w:rPr>
        <w:t>организация работ по обследованию технического состояния зданий и инженерных систем (</w:t>
      </w:r>
      <w:r w:rsidRPr="00F60B7E">
        <w:rPr>
          <w:b/>
          <w:szCs w:val="28"/>
        </w:rPr>
        <w:t>источников противопожарного водоснабжения)</w:t>
      </w:r>
      <w:r w:rsidRPr="00F60B7E">
        <w:rPr>
          <w:szCs w:val="28"/>
        </w:rPr>
        <w:t xml:space="preserve"> всех без исключения объектов муниципальной собственности, их паспортизации с целью оценки пожарной и конструктивной безопасности;</w:t>
      </w:r>
    </w:p>
    <w:p w:rsidR="00EA1B20" w:rsidRPr="00F60B7E" w:rsidRDefault="00EA1B20" w:rsidP="00F60B7E">
      <w:pPr>
        <w:pStyle w:val="a8"/>
        <w:widowControl w:val="0"/>
        <w:numPr>
          <w:ilvl w:val="0"/>
          <w:numId w:val="6"/>
        </w:numPr>
        <w:tabs>
          <w:tab w:val="clear" w:pos="1046"/>
          <w:tab w:val="num" w:pos="-180"/>
        </w:tabs>
        <w:spacing w:line="240" w:lineRule="auto"/>
        <w:ind w:left="0" w:firstLine="0"/>
        <w:rPr>
          <w:szCs w:val="28"/>
        </w:rPr>
      </w:pPr>
      <w:r w:rsidRPr="00F60B7E">
        <w:rPr>
          <w:szCs w:val="28"/>
        </w:rPr>
        <w:t xml:space="preserve">определение комплекса мероприятий по обеспечению объектов муниципальной собственности и объектов жилого сектора наружным противопожарным водоснабжением; </w:t>
      </w:r>
    </w:p>
    <w:p w:rsidR="00EA1B20" w:rsidRPr="00F60B7E" w:rsidRDefault="00EA1B20" w:rsidP="00F60B7E">
      <w:pPr>
        <w:pStyle w:val="a8"/>
        <w:widowControl w:val="0"/>
        <w:numPr>
          <w:ilvl w:val="0"/>
          <w:numId w:val="6"/>
        </w:numPr>
        <w:tabs>
          <w:tab w:val="clear" w:pos="1046"/>
          <w:tab w:val="num" w:pos="-180"/>
        </w:tabs>
        <w:spacing w:line="240" w:lineRule="auto"/>
        <w:ind w:left="0" w:firstLine="0"/>
        <w:rPr>
          <w:szCs w:val="28"/>
        </w:rPr>
      </w:pPr>
      <w:r w:rsidRPr="00F60B7E">
        <w:rPr>
          <w:szCs w:val="28"/>
        </w:rPr>
        <w:t>определение комплекта оборудования средств защиты по повышению безопасности объектов до требований существующих норм и правил;</w:t>
      </w:r>
    </w:p>
    <w:p w:rsidR="00EA1B20" w:rsidRPr="00F60B7E" w:rsidRDefault="00EA1B20" w:rsidP="00F60B7E">
      <w:pPr>
        <w:pStyle w:val="a8"/>
        <w:widowControl w:val="0"/>
        <w:numPr>
          <w:ilvl w:val="0"/>
          <w:numId w:val="8"/>
        </w:numPr>
        <w:tabs>
          <w:tab w:val="clear" w:pos="360"/>
          <w:tab w:val="num" w:pos="0"/>
        </w:tabs>
        <w:spacing w:line="240" w:lineRule="auto"/>
        <w:ind w:left="0" w:firstLine="0"/>
        <w:rPr>
          <w:szCs w:val="28"/>
        </w:rPr>
      </w:pPr>
      <w:r w:rsidRPr="00F60B7E">
        <w:rPr>
          <w:szCs w:val="28"/>
        </w:rPr>
        <w:t xml:space="preserve">оснащение современным противопожарным оборудованием и техническими средствами, обеспечивающими безопасность объектов; </w:t>
      </w:r>
    </w:p>
    <w:p w:rsidR="00EA1B20" w:rsidRPr="00F60B7E" w:rsidRDefault="00EA1B20" w:rsidP="00F60B7E">
      <w:pPr>
        <w:pStyle w:val="a8"/>
        <w:widowControl w:val="0"/>
        <w:numPr>
          <w:ilvl w:val="0"/>
          <w:numId w:val="8"/>
        </w:numPr>
        <w:tabs>
          <w:tab w:val="clear" w:pos="360"/>
          <w:tab w:val="num" w:pos="0"/>
        </w:tabs>
        <w:spacing w:line="240" w:lineRule="auto"/>
        <w:ind w:left="0" w:firstLine="0"/>
        <w:rPr>
          <w:szCs w:val="28"/>
        </w:rPr>
      </w:pPr>
      <w:r w:rsidRPr="00F60B7E">
        <w:rPr>
          <w:szCs w:val="28"/>
        </w:rPr>
        <w:t>монтаж, наладка и сервисное обслуживание систем обеспечения безопасности; организация и проведение конкурсов на их поставку, монтаж, наладку и сервисное обслуживание.</w:t>
      </w:r>
    </w:p>
    <w:p w:rsidR="00EA1B20" w:rsidRPr="00F60B7E" w:rsidRDefault="00EA1B20" w:rsidP="00F60B7E">
      <w:pPr>
        <w:pStyle w:val="1"/>
        <w:keepNext w:val="0"/>
        <w:widowControl w:val="0"/>
        <w:ind w:firstLine="0"/>
        <w:jc w:val="left"/>
        <w:rPr>
          <w:i w:val="0"/>
          <w:szCs w:val="28"/>
        </w:rPr>
      </w:pPr>
    </w:p>
    <w:p w:rsidR="00EA1B20" w:rsidRPr="00F60B7E" w:rsidRDefault="00EA1B20" w:rsidP="00305D92">
      <w:pPr>
        <w:pStyle w:val="1"/>
        <w:keepNext w:val="0"/>
        <w:widowControl w:val="0"/>
        <w:ind w:firstLine="709"/>
        <w:rPr>
          <w:i w:val="0"/>
          <w:szCs w:val="28"/>
        </w:rPr>
      </w:pPr>
      <w:r w:rsidRPr="00F60B7E">
        <w:rPr>
          <w:i w:val="0"/>
          <w:szCs w:val="28"/>
        </w:rPr>
        <w:t xml:space="preserve">Направление 2 - методическое обеспечение пожарной безопасности </w:t>
      </w:r>
      <w:r w:rsidR="00305D92">
        <w:rPr>
          <w:i w:val="0"/>
          <w:szCs w:val="28"/>
        </w:rPr>
        <w:lastRenderedPageBreak/>
        <w:t xml:space="preserve">Мочищенского </w:t>
      </w:r>
      <w:r w:rsidRPr="00F60B7E">
        <w:rPr>
          <w:i w:val="0"/>
          <w:szCs w:val="28"/>
        </w:rPr>
        <w:t xml:space="preserve"> сельсовета Новосибирского района</w:t>
      </w:r>
      <w:r w:rsidR="00305D92">
        <w:rPr>
          <w:i w:val="0"/>
          <w:szCs w:val="28"/>
        </w:rPr>
        <w:t xml:space="preserve"> Новосибирской области</w:t>
      </w:r>
      <w:r w:rsidRPr="00F60B7E">
        <w:rPr>
          <w:i w:val="0"/>
          <w:szCs w:val="28"/>
        </w:rPr>
        <w:t>.</w:t>
      </w:r>
    </w:p>
    <w:p w:rsidR="00EA1B20" w:rsidRPr="00813781" w:rsidRDefault="00EA1B20" w:rsidP="00305D92">
      <w:pPr>
        <w:ind w:firstLine="709"/>
        <w:jc w:val="both"/>
        <w:rPr>
          <w:sz w:val="28"/>
          <w:szCs w:val="28"/>
          <w:lang w:val="ru-RU"/>
        </w:rPr>
      </w:pPr>
      <w:r w:rsidRPr="00813781">
        <w:rPr>
          <w:sz w:val="28"/>
          <w:szCs w:val="28"/>
          <w:lang w:val="ru-RU"/>
        </w:rPr>
        <w:t>Это направление предусматривает подготовку нормативных (распорядительных) и методических документов в связи с выходом новых законодательных и иных нормативно-правовых актов по пожарной безопасности.</w:t>
      </w:r>
    </w:p>
    <w:p w:rsidR="00EA1B20" w:rsidRPr="00813781" w:rsidRDefault="00EA1B20" w:rsidP="00305D92">
      <w:pPr>
        <w:ind w:firstLine="709"/>
        <w:jc w:val="both"/>
        <w:rPr>
          <w:i/>
          <w:sz w:val="28"/>
          <w:szCs w:val="28"/>
        </w:rPr>
      </w:pPr>
      <w:r w:rsidRPr="00813781">
        <w:rPr>
          <w:i/>
          <w:sz w:val="28"/>
          <w:szCs w:val="28"/>
        </w:rPr>
        <w:t xml:space="preserve">В </w:t>
      </w:r>
      <w:proofErr w:type="spellStart"/>
      <w:r w:rsidRPr="00813781">
        <w:rPr>
          <w:i/>
          <w:sz w:val="28"/>
          <w:szCs w:val="28"/>
        </w:rPr>
        <w:t>частности</w:t>
      </w:r>
      <w:proofErr w:type="spellEnd"/>
      <w:r w:rsidRPr="00813781">
        <w:rPr>
          <w:i/>
          <w:sz w:val="28"/>
          <w:szCs w:val="28"/>
        </w:rPr>
        <w:t xml:space="preserve"> </w:t>
      </w:r>
      <w:proofErr w:type="spellStart"/>
      <w:r w:rsidRPr="00813781">
        <w:rPr>
          <w:i/>
          <w:sz w:val="28"/>
          <w:szCs w:val="28"/>
        </w:rPr>
        <w:t>предусматривается</w:t>
      </w:r>
      <w:proofErr w:type="spellEnd"/>
      <w:r w:rsidRPr="00813781">
        <w:rPr>
          <w:i/>
          <w:sz w:val="28"/>
          <w:szCs w:val="28"/>
        </w:rPr>
        <w:t>:</w:t>
      </w:r>
    </w:p>
    <w:p w:rsidR="00EA1B20" w:rsidRPr="00F60B7E" w:rsidRDefault="00EA1B20" w:rsidP="00F60B7E">
      <w:pPr>
        <w:pStyle w:val="a8"/>
        <w:widowControl w:val="0"/>
        <w:numPr>
          <w:ilvl w:val="0"/>
          <w:numId w:val="9"/>
        </w:numPr>
        <w:tabs>
          <w:tab w:val="clear" w:pos="360"/>
          <w:tab w:val="num" w:pos="0"/>
        </w:tabs>
        <w:spacing w:line="240" w:lineRule="auto"/>
        <w:ind w:left="0" w:firstLine="0"/>
        <w:rPr>
          <w:szCs w:val="28"/>
        </w:rPr>
      </w:pPr>
      <w:r w:rsidRPr="00F60B7E">
        <w:rPr>
          <w:szCs w:val="28"/>
        </w:rPr>
        <w:t>переработка существующих нормативных документов и правовых актов по проблеме обеспечения пожарной безопасности территории, зданий, сооружений и инженерных систем;</w:t>
      </w:r>
    </w:p>
    <w:p w:rsidR="00EA1B20" w:rsidRPr="00F60B7E" w:rsidRDefault="00EA1B20" w:rsidP="00F60B7E">
      <w:pPr>
        <w:pStyle w:val="a8"/>
        <w:widowControl w:val="0"/>
        <w:numPr>
          <w:ilvl w:val="0"/>
          <w:numId w:val="9"/>
        </w:numPr>
        <w:tabs>
          <w:tab w:val="clear" w:pos="360"/>
          <w:tab w:val="num" w:pos="0"/>
        </w:tabs>
        <w:spacing w:line="240" w:lineRule="auto"/>
        <w:ind w:left="0" w:firstLine="0"/>
        <w:rPr>
          <w:szCs w:val="28"/>
        </w:rPr>
      </w:pPr>
      <w:r w:rsidRPr="00F60B7E">
        <w:rPr>
          <w:szCs w:val="28"/>
        </w:rPr>
        <w:t>подготовка методических рекомендаций по обеспечению пожарной безопасности зданий и сооружений;</w:t>
      </w:r>
    </w:p>
    <w:p w:rsidR="00EA1B20" w:rsidRPr="00F60B7E" w:rsidRDefault="00EA1B20" w:rsidP="00F60B7E">
      <w:pPr>
        <w:pStyle w:val="a8"/>
        <w:widowControl w:val="0"/>
        <w:numPr>
          <w:ilvl w:val="0"/>
          <w:numId w:val="9"/>
        </w:numPr>
        <w:tabs>
          <w:tab w:val="clear" w:pos="360"/>
          <w:tab w:val="num" w:pos="0"/>
        </w:tabs>
        <w:spacing w:line="240" w:lineRule="auto"/>
        <w:ind w:left="0" w:firstLine="0"/>
        <w:rPr>
          <w:b/>
          <w:szCs w:val="28"/>
        </w:rPr>
      </w:pPr>
      <w:r w:rsidRPr="00F60B7E">
        <w:rPr>
          <w:szCs w:val="28"/>
        </w:rPr>
        <w:t>разработка рекомендаций для определения мероприятий по поддержанию в нормальном эксплуатационном состоянии всех конструктивных элементов зданий и сооружений, оказывающих влияние на пожарную безопасность.</w:t>
      </w:r>
    </w:p>
    <w:p w:rsidR="00EA1B20" w:rsidRPr="00F60B7E" w:rsidRDefault="00EA1B20" w:rsidP="00305D92">
      <w:pPr>
        <w:pStyle w:val="a8"/>
        <w:widowControl w:val="0"/>
        <w:spacing w:line="240" w:lineRule="auto"/>
        <w:ind w:firstLine="709"/>
        <w:rPr>
          <w:szCs w:val="28"/>
        </w:rPr>
      </w:pPr>
      <w:r w:rsidRPr="00F60B7E">
        <w:rPr>
          <w:b/>
          <w:szCs w:val="28"/>
        </w:rPr>
        <w:t>Направление 3</w:t>
      </w:r>
      <w:r w:rsidRPr="00F60B7E">
        <w:rPr>
          <w:szCs w:val="28"/>
        </w:rPr>
        <w:t xml:space="preserve"> – </w:t>
      </w:r>
      <w:r w:rsidRPr="00F60B7E">
        <w:rPr>
          <w:b/>
          <w:szCs w:val="28"/>
        </w:rPr>
        <w:t>Учебно-методическое обеспечение организации обучения, повышения квалификации, подготовки и переподготовки кадров по пожарной безопасности</w:t>
      </w:r>
      <w:r w:rsidRPr="00F60B7E">
        <w:rPr>
          <w:szCs w:val="28"/>
        </w:rPr>
        <w:t>:</w:t>
      </w:r>
    </w:p>
    <w:p w:rsidR="00EA1B20" w:rsidRPr="00F60B7E" w:rsidRDefault="00EA1B20" w:rsidP="00305D92">
      <w:pPr>
        <w:pStyle w:val="a8"/>
        <w:widowControl w:val="0"/>
        <w:numPr>
          <w:ilvl w:val="0"/>
          <w:numId w:val="10"/>
        </w:numPr>
        <w:tabs>
          <w:tab w:val="clear" w:pos="360"/>
          <w:tab w:val="num" w:pos="0"/>
        </w:tabs>
        <w:spacing w:line="240" w:lineRule="auto"/>
        <w:ind w:left="0" w:firstLine="0"/>
        <w:rPr>
          <w:szCs w:val="28"/>
        </w:rPr>
      </w:pPr>
      <w:r w:rsidRPr="00F60B7E">
        <w:rPr>
          <w:szCs w:val="28"/>
        </w:rPr>
        <w:t xml:space="preserve">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 </w:t>
      </w:r>
    </w:p>
    <w:p w:rsidR="00EA1B20" w:rsidRPr="00F60B7E" w:rsidRDefault="00EA1B20" w:rsidP="00305D92">
      <w:pPr>
        <w:pStyle w:val="a8"/>
        <w:widowControl w:val="0"/>
        <w:numPr>
          <w:ilvl w:val="0"/>
          <w:numId w:val="10"/>
        </w:numPr>
        <w:tabs>
          <w:tab w:val="clear" w:pos="360"/>
          <w:tab w:val="num" w:pos="0"/>
        </w:tabs>
        <w:spacing w:line="240" w:lineRule="auto"/>
        <w:ind w:left="0" w:firstLine="0"/>
        <w:rPr>
          <w:szCs w:val="28"/>
        </w:rPr>
      </w:pPr>
      <w:r w:rsidRPr="00F60B7E">
        <w:rPr>
          <w:szCs w:val="28"/>
        </w:rPr>
        <w:t>организация обучения должностных лиц, и ответственных лиц за обеспечение пожарной безопасности пожарно-техническому минимуму;</w:t>
      </w:r>
    </w:p>
    <w:p w:rsidR="00EA1B20" w:rsidRPr="00F60B7E" w:rsidRDefault="00EA1B20" w:rsidP="00305D92">
      <w:pPr>
        <w:pStyle w:val="a8"/>
        <w:widowControl w:val="0"/>
        <w:numPr>
          <w:ilvl w:val="0"/>
          <w:numId w:val="10"/>
        </w:numPr>
        <w:tabs>
          <w:tab w:val="clear" w:pos="360"/>
          <w:tab w:val="num" w:pos="426"/>
        </w:tabs>
        <w:spacing w:line="240" w:lineRule="auto"/>
        <w:ind w:left="0" w:firstLine="0"/>
        <w:rPr>
          <w:szCs w:val="28"/>
        </w:rPr>
      </w:pPr>
      <w:r w:rsidRPr="00F60B7E">
        <w:rPr>
          <w:szCs w:val="28"/>
        </w:rPr>
        <w:t xml:space="preserve"> социальное и экономическое стимулирование участия граждан и организаций в добровольной пожарной охране, в том числе участия в борьбе с пожарами.</w:t>
      </w:r>
    </w:p>
    <w:p w:rsidR="00EA1B20" w:rsidRPr="001E0061" w:rsidRDefault="00EA1B20" w:rsidP="00F60B7E">
      <w:pPr>
        <w:pStyle w:val="a8"/>
        <w:widowControl w:val="0"/>
        <w:spacing w:line="240" w:lineRule="auto"/>
        <w:ind w:firstLine="0"/>
        <w:jc w:val="left"/>
        <w:rPr>
          <w:szCs w:val="28"/>
        </w:rPr>
      </w:pPr>
    </w:p>
    <w:p w:rsidR="00EA1B20" w:rsidRPr="00EA1B20" w:rsidRDefault="00EA1B20" w:rsidP="00EA1B20">
      <w:pPr>
        <w:pStyle w:val="a8"/>
        <w:widowControl w:val="0"/>
        <w:spacing w:line="240" w:lineRule="auto"/>
        <w:ind w:firstLine="0"/>
        <w:jc w:val="left"/>
      </w:pPr>
    </w:p>
    <w:p w:rsidR="00EA1B20" w:rsidRDefault="00EA1B20" w:rsidP="00BD2B6E">
      <w:pPr>
        <w:jc w:val="center"/>
        <w:rPr>
          <w:b/>
          <w:sz w:val="28"/>
          <w:szCs w:val="28"/>
          <w:lang w:val="ru-RU"/>
        </w:rPr>
      </w:pPr>
    </w:p>
    <w:p w:rsidR="00623B64" w:rsidRDefault="00623B64" w:rsidP="00BD2B6E">
      <w:pPr>
        <w:jc w:val="center"/>
        <w:rPr>
          <w:b/>
          <w:sz w:val="28"/>
          <w:szCs w:val="28"/>
          <w:lang w:val="ru-RU"/>
        </w:rPr>
      </w:pPr>
    </w:p>
    <w:p w:rsidR="00623B64" w:rsidRDefault="00623B64" w:rsidP="00BD2B6E">
      <w:pPr>
        <w:jc w:val="center"/>
        <w:rPr>
          <w:b/>
          <w:sz w:val="28"/>
          <w:szCs w:val="28"/>
          <w:lang w:val="ru-RU"/>
        </w:rPr>
      </w:pPr>
    </w:p>
    <w:p w:rsidR="00623B64" w:rsidRDefault="00623B64" w:rsidP="00BD2B6E">
      <w:pPr>
        <w:jc w:val="center"/>
        <w:rPr>
          <w:b/>
          <w:sz w:val="28"/>
          <w:szCs w:val="28"/>
          <w:lang w:val="ru-RU"/>
        </w:rPr>
      </w:pPr>
    </w:p>
    <w:p w:rsidR="00623B64" w:rsidRDefault="00623B64" w:rsidP="00BD2B6E">
      <w:pPr>
        <w:jc w:val="center"/>
        <w:rPr>
          <w:b/>
          <w:sz w:val="28"/>
          <w:szCs w:val="28"/>
          <w:lang w:val="ru-RU"/>
        </w:rPr>
      </w:pPr>
    </w:p>
    <w:p w:rsidR="00623B64" w:rsidRDefault="00623B64" w:rsidP="00BD2B6E">
      <w:pPr>
        <w:jc w:val="center"/>
        <w:rPr>
          <w:b/>
          <w:sz w:val="28"/>
          <w:szCs w:val="28"/>
          <w:lang w:val="ru-RU"/>
        </w:rPr>
      </w:pPr>
    </w:p>
    <w:p w:rsidR="00623B64" w:rsidRDefault="00623B64" w:rsidP="00623B64">
      <w:pPr>
        <w:rPr>
          <w:b/>
          <w:sz w:val="28"/>
          <w:szCs w:val="28"/>
          <w:lang w:val="ru-RU"/>
        </w:rPr>
        <w:sectPr w:rsidR="00623B64" w:rsidSect="00F60B7E">
          <w:footnotePr>
            <w:pos w:val="sectEnd"/>
          </w:footnotePr>
          <w:endnotePr>
            <w:numFmt w:val="decimal"/>
            <w:numStart w:val="0"/>
          </w:endnotePr>
          <w:pgSz w:w="12240" w:h="15840"/>
          <w:pgMar w:top="1134" w:right="567" w:bottom="1134" w:left="1418" w:header="720" w:footer="720" w:gutter="0"/>
          <w:cols w:space="720"/>
        </w:sectPr>
      </w:pPr>
    </w:p>
    <w:p w:rsidR="00623B64" w:rsidRPr="00BD2B6E" w:rsidRDefault="00623B64" w:rsidP="00623B64">
      <w:pPr>
        <w:jc w:val="right"/>
        <w:rPr>
          <w:lang w:val="ru-RU"/>
        </w:rPr>
      </w:pPr>
      <w:r w:rsidRPr="00BD2B6E">
        <w:rPr>
          <w:lang w:val="ru-RU"/>
        </w:rPr>
        <w:lastRenderedPageBreak/>
        <w:t xml:space="preserve">Приложение </w:t>
      </w:r>
      <w:r w:rsidR="009C3D03">
        <w:rPr>
          <w:lang w:val="ru-RU"/>
        </w:rPr>
        <w:t xml:space="preserve">№ 2 </w:t>
      </w:r>
      <w:r w:rsidRPr="00BD2B6E">
        <w:rPr>
          <w:lang w:val="ru-RU"/>
        </w:rPr>
        <w:t>к постановлению</w:t>
      </w:r>
    </w:p>
    <w:p w:rsidR="00623B64" w:rsidRPr="00BD2B6E" w:rsidRDefault="00623B64" w:rsidP="00623B64">
      <w:pPr>
        <w:jc w:val="right"/>
        <w:rPr>
          <w:lang w:val="ru-RU"/>
        </w:rPr>
      </w:pPr>
      <w:r w:rsidRPr="00BD2B6E">
        <w:rPr>
          <w:lang w:val="ru-RU"/>
        </w:rPr>
        <w:t>администрации Мочищенского сельсовета</w:t>
      </w:r>
    </w:p>
    <w:p w:rsidR="00623B64" w:rsidRPr="00BD2B6E" w:rsidRDefault="00623B64" w:rsidP="00623B64">
      <w:pPr>
        <w:tabs>
          <w:tab w:val="center" w:pos="5127"/>
          <w:tab w:val="right" w:pos="10255"/>
        </w:tabs>
        <w:rPr>
          <w:lang w:val="ru-RU"/>
        </w:rPr>
      </w:pPr>
      <w:r>
        <w:rPr>
          <w:lang w:val="ru-RU"/>
        </w:rPr>
        <w:tab/>
        <w:t xml:space="preserve">                                                                                     </w:t>
      </w:r>
      <w:r>
        <w:rPr>
          <w:lang w:val="ru-RU"/>
        </w:rPr>
        <w:tab/>
      </w:r>
      <w:r w:rsidRPr="00BD2B6E">
        <w:rPr>
          <w:lang w:val="ru-RU"/>
        </w:rPr>
        <w:t>Новосибирского района Новосибирской области</w:t>
      </w:r>
    </w:p>
    <w:p w:rsidR="00623B64" w:rsidRDefault="00623B64" w:rsidP="00623B64">
      <w:pPr>
        <w:jc w:val="right"/>
        <w:rPr>
          <w:lang w:val="ru-RU"/>
        </w:rPr>
      </w:pPr>
      <w:r w:rsidRPr="00BD2B6E">
        <w:rPr>
          <w:lang w:val="ru-RU"/>
        </w:rPr>
        <w:t xml:space="preserve">от </w:t>
      </w:r>
      <w:r w:rsidR="001D01CD">
        <w:rPr>
          <w:lang w:val="ru-RU"/>
        </w:rPr>
        <w:t>26.01.2021</w:t>
      </w:r>
      <w:r w:rsidRPr="00BD2B6E">
        <w:rPr>
          <w:lang w:val="ru-RU"/>
        </w:rPr>
        <w:t xml:space="preserve"> г. № </w:t>
      </w:r>
      <w:r w:rsidR="001D01CD">
        <w:rPr>
          <w:lang w:val="ru-RU"/>
        </w:rPr>
        <w:t>2</w:t>
      </w:r>
      <w:r w:rsidR="00B42A22">
        <w:rPr>
          <w:lang w:val="ru-RU"/>
        </w:rPr>
        <w:t>5</w:t>
      </w:r>
    </w:p>
    <w:p w:rsidR="00623B64" w:rsidRDefault="00623B64" w:rsidP="00623B64">
      <w:pPr>
        <w:jc w:val="right"/>
        <w:rPr>
          <w:lang w:val="ru-RU"/>
        </w:rPr>
      </w:pPr>
    </w:p>
    <w:p w:rsidR="00623B64" w:rsidRPr="00A425A9" w:rsidRDefault="00623B64" w:rsidP="00014CF6">
      <w:pPr>
        <w:pStyle w:val="a8"/>
        <w:spacing w:line="240" w:lineRule="auto"/>
        <w:ind w:firstLine="0"/>
        <w:jc w:val="center"/>
      </w:pPr>
      <w:r>
        <w:rPr>
          <w:b/>
          <w:bCs/>
        </w:rPr>
        <w:t>Сводные затраты материально-технического обеспечения по обеспечению первичных мер пожарной безопасности в населённых пунктах Мочищенского сельсовета  Новосибирского района на 20</w:t>
      </w:r>
      <w:r w:rsidR="001D01CD">
        <w:rPr>
          <w:b/>
          <w:bCs/>
        </w:rPr>
        <w:t>21</w:t>
      </w:r>
      <w:r>
        <w:rPr>
          <w:b/>
          <w:bCs/>
        </w:rPr>
        <w:t>-20</w:t>
      </w:r>
      <w:r w:rsidR="00B42A22">
        <w:rPr>
          <w:b/>
          <w:bCs/>
        </w:rPr>
        <w:t>2</w:t>
      </w:r>
      <w:r w:rsidR="001D01CD">
        <w:rPr>
          <w:b/>
          <w:bCs/>
        </w:rPr>
        <w:t>4</w:t>
      </w:r>
      <w:r>
        <w:rPr>
          <w:b/>
          <w:bCs/>
        </w:rPr>
        <w:t xml:space="preserve"> годы</w:t>
      </w:r>
    </w:p>
    <w:tbl>
      <w:tblPr>
        <w:tblW w:w="14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531"/>
        <w:gridCol w:w="600"/>
        <w:gridCol w:w="676"/>
        <w:gridCol w:w="708"/>
        <w:gridCol w:w="708"/>
        <w:gridCol w:w="708"/>
        <w:gridCol w:w="850"/>
        <w:gridCol w:w="850"/>
        <w:gridCol w:w="712"/>
        <w:gridCol w:w="679"/>
        <w:gridCol w:w="790"/>
        <w:gridCol w:w="649"/>
        <w:gridCol w:w="945"/>
        <w:gridCol w:w="1323"/>
        <w:gridCol w:w="1276"/>
      </w:tblGrid>
      <w:tr w:rsidR="006E60B9" w:rsidRPr="00C32DBF" w:rsidTr="006E60B9">
        <w:trPr>
          <w:trHeight w:val="240"/>
        </w:trPr>
        <w:tc>
          <w:tcPr>
            <w:tcW w:w="588" w:type="dxa"/>
            <w:vMerge w:val="restart"/>
            <w:vAlign w:val="center"/>
          </w:tcPr>
          <w:p w:rsidR="006E60B9" w:rsidRPr="00C32DBF" w:rsidRDefault="006E60B9" w:rsidP="00623B64">
            <w:pPr>
              <w:jc w:val="center"/>
            </w:pPr>
            <w:r>
              <w:t>№ п\п</w:t>
            </w:r>
          </w:p>
        </w:tc>
        <w:tc>
          <w:tcPr>
            <w:tcW w:w="2531" w:type="dxa"/>
            <w:vMerge w:val="restart"/>
            <w:vAlign w:val="center"/>
          </w:tcPr>
          <w:p w:rsidR="006E60B9" w:rsidRPr="00C32DBF" w:rsidRDefault="006E60B9" w:rsidP="00623B64">
            <w:pPr>
              <w:jc w:val="center"/>
            </w:pPr>
            <w:proofErr w:type="spellStart"/>
            <w:r w:rsidRPr="00C32DBF">
              <w:t>Наименование</w:t>
            </w:r>
            <w:proofErr w:type="spellEnd"/>
          </w:p>
        </w:tc>
        <w:tc>
          <w:tcPr>
            <w:tcW w:w="600" w:type="dxa"/>
            <w:vMerge w:val="restart"/>
            <w:vAlign w:val="center"/>
          </w:tcPr>
          <w:p w:rsidR="006E60B9" w:rsidRPr="00C32DBF" w:rsidRDefault="006E60B9" w:rsidP="00623B64">
            <w:pPr>
              <w:jc w:val="center"/>
            </w:pPr>
            <w:proofErr w:type="spellStart"/>
            <w:r w:rsidRPr="00C32DBF">
              <w:t>Ед</w:t>
            </w:r>
            <w:proofErr w:type="spellEnd"/>
            <w:r w:rsidRPr="00C32DBF">
              <w:t xml:space="preserve">. </w:t>
            </w:r>
            <w:proofErr w:type="spellStart"/>
            <w:r w:rsidRPr="00C32DBF">
              <w:t>изм</w:t>
            </w:r>
            <w:proofErr w:type="spellEnd"/>
          </w:p>
        </w:tc>
        <w:tc>
          <w:tcPr>
            <w:tcW w:w="676" w:type="dxa"/>
          </w:tcPr>
          <w:p w:rsidR="006E60B9" w:rsidRPr="00C32DBF" w:rsidRDefault="006E60B9" w:rsidP="00623B64">
            <w:pPr>
              <w:jc w:val="center"/>
            </w:pPr>
          </w:p>
        </w:tc>
        <w:tc>
          <w:tcPr>
            <w:tcW w:w="708" w:type="dxa"/>
          </w:tcPr>
          <w:p w:rsidR="006E60B9" w:rsidRPr="00C32DBF" w:rsidRDefault="006E60B9" w:rsidP="00623B64">
            <w:pPr>
              <w:jc w:val="center"/>
            </w:pPr>
          </w:p>
        </w:tc>
        <w:tc>
          <w:tcPr>
            <w:tcW w:w="2266" w:type="dxa"/>
            <w:gridSpan w:val="3"/>
            <w:vAlign w:val="center"/>
          </w:tcPr>
          <w:p w:rsidR="006E60B9" w:rsidRPr="00C32DBF" w:rsidRDefault="006E60B9" w:rsidP="00623B64">
            <w:pPr>
              <w:jc w:val="center"/>
            </w:pPr>
            <w:proofErr w:type="spellStart"/>
            <w:r w:rsidRPr="00C32DBF">
              <w:t>Количество</w:t>
            </w:r>
            <w:proofErr w:type="spellEnd"/>
          </w:p>
        </w:tc>
        <w:tc>
          <w:tcPr>
            <w:tcW w:w="850" w:type="dxa"/>
            <w:vMerge w:val="restart"/>
            <w:vAlign w:val="center"/>
          </w:tcPr>
          <w:p w:rsidR="006E60B9" w:rsidRPr="00623B64" w:rsidRDefault="006E60B9" w:rsidP="00623B64">
            <w:pPr>
              <w:jc w:val="center"/>
              <w:rPr>
                <w:lang w:val="ru-RU"/>
              </w:rPr>
            </w:pPr>
            <w:proofErr w:type="spellStart"/>
            <w:r>
              <w:t>Стоимость</w:t>
            </w:r>
            <w:proofErr w:type="spellEnd"/>
            <w:r>
              <w:t xml:space="preserve"> </w:t>
            </w:r>
            <w:proofErr w:type="spellStart"/>
            <w:r>
              <w:t>ед</w:t>
            </w:r>
            <w:proofErr w:type="spellEnd"/>
            <w:r>
              <w:t xml:space="preserve">. </w:t>
            </w:r>
            <w:r w:rsidRPr="00623B64">
              <w:rPr>
                <w:lang w:val="ru-RU"/>
              </w:rPr>
              <w:t>(</w:t>
            </w:r>
            <w:proofErr w:type="spellStart"/>
            <w:r w:rsidRPr="00623B64">
              <w:rPr>
                <w:lang w:val="ru-RU"/>
              </w:rPr>
              <w:t>р</w:t>
            </w:r>
            <w:r>
              <w:t>уб</w:t>
            </w:r>
            <w:proofErr w:type="spellEnd"/>
            <w:r>
              <w:t>.</w:t>
            </w:r>
            <w:r w:rsidRPr="00623B64">
              <w:rPr>
                <w:lang w:val="ru-RU"/>
              </w:rPr>
              <w:t>)</w:t>
            </w:r>
          </w:p>
        </w:tc>
        <w:tc>
          <w:tcPr>
            <w:tcW w:w="3775" w:type="dxa"/>
            <w:gridSpan w:val="5"/>
            <w:vMerge w:val="restart"/>
          </w:tcPr>
          <w:p w:rsidR="006E60B9" w:rsidRPr="00623B64" w:rsidRDefault="006E60B9" w:rsidP="001D01CD">
            <w:pPr>
              <w:jc w:val="center"/>
              <w:rPr>
                <w:lang w:val="ru-RU"/>
              </w:rPr>
            </w:pPr>
            <w:r w:rsidRPr="00623B64">
              <w:rPr>
                <w:lang w:val="ru-RU"/>
              </w:rPr>
              <w:t>С</w:t>
            </w:r>
            <w:r w:rsidR="001D01CD">
              <w:rPr>
                <w:lang w:val="ru-RU"/>
              </w:rPr>
              <w:t xml:space="preserve">умма затрат </w:t>
            </w:r>
            <w:proofErr w:type="gramStart"/>
            <w:r w:rsidR="001D01CD">
              <w:rPr>
                <w:lang w:val="ru-RU"/>
              </w:rPr>
              <w:t xml:space="preserve">( </w:t>
            </w:r>
            <w:proofErr w:type="gramEnd"/>
            <w:r w:rsidR="001D01CD">
              <w:rPr>
                <w:lang w:val="ru-RU"/>
              </w:rPr>
              <w:t>руб.) в ценах 2020</w:t>
            </w:r>
            <w:r w:rsidRPr="00623B64">
              <w:rPr>
                <w:lang w:val="ru-RU"/>
              </w:rPr>
              <w:t xml:space="preserve"> г.</w:t>
            </w:r>
          </w:p>
        </w:tc>
        <w:tc>
          <w:tcPr>
            <w:tcW w:w="1323" w:type="dxa"/>
            <w:vMerge w:val="restart"/>
            <w:vAlign w:val="center"/>
          </w:tcPr>
          <w:p w:rsidR="006E60B9" w:rsidRPr="00C32DBF" w:rsidRDefault="006E60B9" w:rsidP="00623B64">
            <w:pPr>
              <w:jc w:val="center"/>
            </w:pPr>
            <w:proofErr w:type="spellStart"/>
            <w:r>
              <w:t>Источник</w:t>
            </w:r>
            <w:proofErr w:type="spellEnd"/>
            <w:r>
              <w:t xml:space="preserve"> </w:t>
            </w:r>
            <w:proofErr w:type="spellStart"/>
            <w:r>
              <w:t>финансирования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6E60B9" w:rsidRPr="00C32DBF" w:rsidRDefault="006E60B9" w:rsidP="00623B64">
            <w:pPr>
              <w:jc w:val="center"/>
            </w:pPr>
            <w:proofErr w:type="spellStart"/>
            <w:r>
              <w:t>Примечание</w:t>
            </w:r>
            <w:proofErr w:type="spellEnd"/>
          </w:p>
        </w:tc>
      </w:tr>
      <w:tr w:rsidR="006E60B9" w:rsidRPr="00C32DBF" w:rsidTr="006E60B9">
        <w:trPr>
          <w:trHeight w:val="230"/>
        </w:trPr>
        <w:tc>
          <w:tcPr>
            <w:tcW w:w="588" w:type="dxa"/>
            <w:vMerge/>
            <w:vAlign w:val="center"/>
          </w:tcPr>
          <w:p w:rsidR="006E60B9" w:rsidRPr="00C32DBF" w:rsidRDefault="006E60B9" w:rsidP="00623B64">
            <w:pPr>
              <w:jc w:val="center"/>
            </w:pPr>
          </w:p>
        </w:tc>
        <w:tc>
          <w:tcPr>
            <w:tcW w:w="2531" w:type="dxa"/>
            <w:vMerge/>
            <w:vAlign w:val="center"/>
          </w:tcPr>
          <w:p w:rsidR="006E60B9" w:rsidRPr="00C32DBF" w:rsidRDefault="006E60B9" w:rsidP="00623B64">
            <w:pPr>
              <w:jc w:val="center"/>
            </w:pPr>
          </w:p>
        </w:tc>
        <w:tc>
          <w:tcPr>
            <w:tcW w:w="600" w:type="dxa"/>
            <w:vMerge/>
            <w:vAlign w:val="center"/>
          </w:tcPr>
          <w:p w:rsidR="006E60B9" w:rsidRPr="00C32DBF" w:rsidRDefault="006E60B9" w:rsidP="00623B64">
            <w:pPr>
              <w:jc w:val="center"/>
            </w:pPr>
          </w:p>
        </w:tc>
        <w:tc>
          <w:tcPr>
            <w:tcW w:w="676" w:type="dxa"/>
            <w:vMerge w:val="restart"/>
            <w:vAlign w:val="center"/>
          </w:tcPr>
          <w:p w:rsidR="006E60B9" w:rsidRPr="009C3D03" w:rsidRDefault="006E60B9" w:rsidP="001D01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1D01CD">
              <w:rPr>
                <w:lang w:val="ru-RU"/>
              </w:rPr>
              <w:t>21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708" w:type="dxa"/>
            <w:vMerge w:val="restart"/>
            <w:vAlign w:val="center"/>
          </w:tcPr>
          <w:p w:rsidR="006E60B9" w:rsidRPr="00C32DBF" w:rsidRDefault="006E60B9" w:rsidP="001D01CD">
            <w:pPr>
              <w:jc w:val="center"/>
            </w:pPr>
            <w:r>
              <w:t>20</w:t>
            </w:r>
            <w:r w:rsidR="001D01CD">
              <w:rPr>
                <w:lang w:val="ru-RU"/>
              </w:rPr>
              <w:t>22</w:t>
            </w:r>
            <w:r w:rsidRPr="00C32DBF">
              <w:t xml:space="preserve"> </w:t>
            </w:r>
          </w:p>
        </w:tc>
        <w:tc>
          <w:tcPr>
            <w:tcW w:w="708" w:type="dxa"/>
            <w:vMerge w:val="restart"/>
            <w:vAlign w:val="center"/>
          </w:tcPr>
          <w:p w:rsidR="006E60B9" w:rsidRPr="001D01CD" w:rsidRDefault="006E60B9" w:rsidP="001D01CD">
            <w:pPr>
              <w:jc w:val="center"/>
              <w:rPr>
                <w:lang w:val="ru-RU"/>
              </w:rPr>
            </w:pPr>
            <w:r w:rsidRPr="00C32DBF">
              <w:t>20</w:t>
            </w:r>
            <w:r w:rsidR="001D01CD">
              <w:rPr>
                <w:lang w:val="ru-RU"/>
              </w:rPr>
              <w:t>23</w:t>
            </w:r>
          </w:p>
        </w:tc>
        <w:tc>
          <w:tcPr>
            <w:tcW w:w="708" w:type="dxa"/>
            <w:vMerge w:val="restart"/>
            <w:vAlign w:val="center"/>
          </w:tcPr>
          <w:p w:rsidR="006E60B9" w:rsidRDefault="006E60B9" w:rsidP="001D01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202</w:t>
            </w:r>
            <w:r w:rsidR="001D01CD">
              <w:rPr>
                <w:lang w:val="ru-RU"/>
              </w:rPr>
              <w:t>4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850" w:type="dxa"/>
            <w:vMerge w:val="restart"/>
            <w:vAlign w:val="center"/>
          </w:tcPr>
          <w:p w:rsidR="006E60B9" w:rsidRPr="009C3D03" w:rsidRDefault="006E60B9" w:rsidP="009C3D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Всего </w:t>
            </w:r>
          </w:p>
        </w:tc>
        <w:tc>
          <w:tcPr>
            <w:tcW w:w="850" w:type="dxa"/>
            <w:vMerge/>
            <w:vAlign w:val="center"/>
          </w:tcPr>
          <w:p w:rsidR="006E60B9" w:rsidRPr="00C32DBF" w:rsidRDefault="006E60B9" w:rsidP="00623B64">
            <w:pPr>
              <w:jc w:val="center"/>
            </w:pPr>
          </w:p>
        </w:tc>
        <w:tc>
          <w:tcPr>
            <w:tcW w:w="3775" w:type="dxa"/>
            <w:gridSpan w:val="5"/>
            <w:vMerge/>
          </w:tcPr>
          <w:p w:rsidR="006E60B9" w:rsidRPr="00C32DBF" w:rsidRDefault="006E60B9" w:rsidP="00623B64">
            <w:pPr>
              <w:jc w:val="center"/>
            </w:pPr>
          </w:p>
        </w:tc>
        <w:tc>
          <w:tcPr>
            <w:tcW w:w="1323" w:type="dxa"/>
            <w:vMerge/>
            <w:vAlign w:val="center"/>
          </w:tcPr>
          <w:p w:rsidR="006E60B9" w:rsidRPr="00C32DBF" w:rsidRDefault="006E60B9" w:rsidP="00623B64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6E60B9" w:rsidRPr="00C32DBF" w:rsidRDefault="006E60B9" w:rsidP="00623B64">
            <w:pPr>
              <w:jc w:val="center"/>
            </w:pPr>
          </w:p>
        </w:tc>
      </w:tr>
      <w:tr w:rsidR="006E60B9" w:rsidRPr="00C32DBF" w:rsidTr="006E60B9">
        <w:trPr>
          <w:trHeight w:val="490"/>
        </w:trPr>
        <w:tc>
          <w:tcPr>
            <w:tcW w:w="588" w:type="dxa"/>
            <w:vMerge/>
            <w:vAlign w:val="center"/>
          </w:tcPr>
          <w:p w:rsidR="006E60B9" w:rsidRPr="00C32DBF" w:rsidRDefault="006E60B9" w:rsidP="00623B64">
            <w:pPr>
              <w:jc w:val="center"/>
            </w:pPr>
          </w:p>
        </w:tc>
        <w:tc>
          <w:tcPr>
            <w:tcW w:w="2531" w:type="dxa"/>
            <w:vMerge/>
            <w:vAlign w:val="center"/>
          </w:tcPr>
          <w:p w:rsidR="006E60B9" w:rsidRPr="00C32DBF" w:rsidRDefault="006E60B9" w:rsidP="00623B64">
            <w:pPr>
              <w:jc w:val="center"/>
            </w:pPr>
          </w:p>
        </w:tc>
        <w:tc>
          <w:tcPr>
            <w:tcW w:w="600" w:type="dxa"/>
            <w:vMerge/>
            <w:vAlign w:val="center"/>
          </w:tcPr>
          <w:p w:rsidR="006E60B9" w:rsidRPr="00C32DBF" w:rsidRDefault="006E60B9" w:rsidP="00623B64">
            <w:pPr>
              <w:jc w:val="center"/>
            </w:pPr>
          </w:p>
        </w:tc>
        <w:tc>
          <w:tcPr>
            <w:tcW w:w="676" w:type="dxa"/>
            <w:vMerge/>
            <w:vAlign w:val="center"/>
          </w:tcPr>
          <w:p w:rsidR="006E60B9" w:rsidRPr="00C32DBF" w:rsidRDefault="006E60B9" w:rsidP="00623B64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:rsidR="006E60B9" w:rsidRPr="00C32DBF" w:rsidRDefault="006E60B9" w:rsidP="00623B64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:rsidR="006E60B9" w:rsidRPr="00C32DBF" w:rsidRDefault="006E60B9" w:rsidP="00623B64">
            <w:pPr>
              <w:jc w:val="center"/>
            </w:pPr>
          </w:p>
        </w:tc>
        <w:tc>
          <w:tcPr>
            <w:tcW w:w="708" w:type="dxa"/>
            <w:vMerge/>
          </w:tcPr>
          <w:p w:rsidR="006E60B9" w:rsidRPr="00C32DBF" w:rsidRDefault="006E60B9" w:rsidP="00623B64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6E60B9" w:rsidRPr="00C32DBF" w:rsidRDefault="006E60B9" w:rsidP="00623B64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6E60B9" w:rsidRPr="00C32DBF" w:rsidRDefault="006E60B9" w:rsidP="00623B64">
            <w:pPr>
              <w:jc w:val="center"/>
            </w:pPr>
          </w:p>
        </w:tc>
        <w:tc>
          <w:tcPr>
            <w:tcW w:w="712" w:type="dxa"/>
            <w:vAlign w:val="center"/>
          </w:tcPr>
          <w:p w:rsidR="006E60B9" w:rsidRPr="009C3D03" w:rsidRDefault="006E60B9" w:rsidP="001D01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1D01CD">
              <w:rPr>
                <w:lang w:val="ru-RU"/>
              </w:rPr>
              <w:t>21</w:t>
            </w:r>
          </w:p>
        </w:tc>
        <w:tc>
          <w:tcPr>
            <w:tcW w:w="679" w:type="dxa"/>
            <w:vAlign w:val="center"/>
          </w:tcPr>
          <w:p w:rsidR="006E60B9" w:rsidRPr="001D01CD" w:rsidRDefault="006E60B9" w:rsidP="001D01CD">
            <w:pPr>
              <w:jc w:val="center"/>
              <w:rPr>
                <w:lang w:val="ru-RU"/>
              </w:rPr>
            </w:pPr>
            <w:r>
              <w:t>20</w:t>
            </w:r>
            <w:r w:rsidR="001D01CD">
              <w:rPr>
                <w:lang w:val="ru-RU"/>
              </w:rPr>
              <w:t>22</w:t>
            </w:r>
          </w:p>
        </w:tc>
        <w:tc>
          <w:tcPr>
            <w:tcW w:w="790" w:type="dxa"/>
            <w:vAlign w:val="center"/>
          </w:tcPr>
          <w:p w:rsidR="006E60B9" w:rsidRPr="001D01CD" w:rsidRDefault="006E60B9" w:rsidP="001D01CD">
            <w:pPr>
              <w:jc w:val="center"/>
              <w:rPr>
                <w:lang w:val="ru-RU"/>
              </w:rPr>
            </w:pPr>
            <w:r>
              <w:t>20</w:t>
            </w:r>
            <w:r w:rsidR="001D01CD">
              <w:rPr>
                <w:lang w:val="ru-RU"/>
              </w:rPr>
              <w:t>23</w:t>
            </w:r>
          </w:p>
        </w:tc>
        <w:tc>
          <w:tcPr>
            <w:tcW w:w="649" w:type="dxa"/>
            <w:vAlign w:val="center"/>
          </w:tcPr>
          <w:p w:rsidR="006E60B9" w:rsidRPr="006E60B9" w:rsidRDefault="006E60B9" w:rsidP="001D01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202</w:t>
            </w:r>
            <w:r w:rsidR="001D01CD">
              <w:rPr>
                <w:lang w:val="ru-RU"/>
              </w:rPr>
              <w:t>4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945" w:type="dxa"/>
            <w:vAlign w:val="center"/>
          </w:tcPr>
          <w:p w:rsidR="006E60B9" w:rsidRPr="00C32DBF" w:rsidRDefault="006E60B9" w:rsidP="00623B64">
            <w:pPr>
              <w:jc w:val="center"/>
            </w:pPr>
            <w:proofErr w:type="spellStart"/>
            <w:r>
              <w:t>Всего</w:t>
            </w:r>
            <w:proofErr w:type="spellEnd"/>
          </w:p>
        </w:tc>
        <w:tc>
          <w:tcPr>
            <w:tcW w:w="1323" w:type="dxa"/>
            <w:vMerge/>
            <w:vAlign w:val="center"/>
          </w:tcPr>
          <w:p w:rsidR="006E60B9" w:rsidRPr="00C32DBF" w:rsidRDefault="006E60B9" w:rsidP="00623B64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6E60B9" w:rsidRPr="00C32DBF" w:rsidRDefault="006E60B9" w:rsidP="00623B64">
            <w:pPr>
              <w:jc w:val="center"/>
            </w:pPr>
          </w:p>
        </w:tc>
      </w:tr>
      <w:tr w:rsidR="006E60B9" w:rsidRPr="00361520" w:rsidTr="006E60B9">
        <w:tc>
          <w:tcPr>
            <w:tcW w:w="14593" w:type="dxa"/>
            <w:gridSpan w:val="16"/>
            <w:tcBorders>
              <w:bottom w:val="single" w:sz="4" w:space="0" w:color="auto"/>
            </w:tcBorders>
          </w:tcPr>
          <w:p w:rsidR="006E60B9" w:rsidRPr="00623B64" w:rsidRDefault="006E60B9" w:rsidP="00623B64">
            <w:pPr>
              <w:jc w:val="center"/>
              <w:rPr>
                <w:b/>
                <w:lang w:val="ru-RU"/>
              </w:rPr>
            </w:pPr>
            <w:r w:rsidRPr="00623B64">
              <w:rPr>
                <w:b/>
                <w:lang w:val="ru-RU"/>
              </w:rPr>
              <w:t>Материально-техническое обеспечение первичных мер пожарной безопасности</w:t>
            </w:r>
          </w:p>
        </w:tc>
      </w:tr>
      <w:tr w:rsidR="006E60B9" w:rsidRPr="00C06584" w:rsidTr="006E60B9">
        <w:tc>
          <w:tcPr>
            <w:tcW w:w="588" w:type="dxa"/>
            <w:tcBorders>
              <w:top w:val="single" w:sz="4" w:space="0" w:color="auto"/>
            </w:tcBorders>
          </w:tcPr>
          <w:p w:rsidR="006E60B9" w:rsidRPr="00C06584" w:rsidRDefault="006E60B9" w:rsidP="00623B64">
            <w:r w:rsidRPr="00C06584">
              <w:t>1</w:t>
            </w:r>
          </w:p>
        </w:tc>
        <w:tc>
          <w:tcPr>
            <w:tcW w:w="2531" w:type="dxa"/>
            <w:tcBorders>
              <w:top w:val="nil"/>
            </w:tcBorders>
            <w:vAlign w:val="center"/>
          </w:tcPr>
          <w:p w:rsidR="006E60B9" w:rsidRPr="00623B64" w:rsidRDefault="006E60B9" w:rsidP="006E60B9">
            <w:pPr>
              <w:jc w:val="center"/>
              <w:rPr>
                <w:lang w:val="ru-RU"/>
              </w:rPr>
            </w:pPr>
            <w:r w:rsidRPr="00623B64">
              <w:rPr>
                <w:lang w:val="ru-RU"/>
              </w:rPr>
              <w:t>Закупка оборудования пожарных гидрантов для населённых пунктов и их установка</w:t>
            </w:r>
          </w:p>
        </w:tc>
        <w:tc>
          <w:tcPr>
            <w:tcW w:w="600" w:type="dxa"/>
            <w:tcBorders>
              <w:top w:val="single" w:sz="4" w:space="0" w:color="auto"/>
            </w:tcBorders>
            <w:vAlign w:val="center"/>
          </w:tcPr>
          <w:p w:rsidR="006E60B9" w:rsidRPr="00C06584" w:rsidRDefault="006E60B9" w:rsidP="006E60B9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676" w:type="dxa"/>
            <w:tcBorders>
              <w:top w:val="single" w:sz="4" w:space="0" w:color="auto"/>
            </w:tcBorders>
            <w:vAlign w:val="center"/>
          </w:tcPr>
          <w:p w:rsidR="006E60B9" w:rsidRPr="006E60B9" w:rsidRDefault="006E60B9" w:rsidP="006E60B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8" w:type="dxa"/>
            <w:vAlign w:val="center"/>
          </w:tcPr>
          <w:p w:rsidR="006E60B9" w:rsidRPr="00C06584" w:rsidRDefault="006E60B9" w:rsidP="006E60B9">
            <w:pPr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:rsidR="006E60B9" w:rsidRPr="00C06584" w:rsidRDefault="006E60B9" w:rsidP="006E60B9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6E60B9" w:rsidRDefault="006E60B9" w:rsidP="006E60B9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6E60B9" w:rsidRPr="006E60B9" w:rsidRDefault="006E60B9" w:rsidP="006E60B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50" w:type="dxa"/>
            <w:vAlign w:val="center"/>
          </w:tcPr>
          <w:p w:rsidR="006E60B9" w:rsidRPr="00C06584" w:rsidRDefault="006E60B9" w:rsidP="006E60B9">
            <w:pPr>
              <w:jc w:val="center"/>
            </w:pPr>
            <w:r>
              <w:t>100 000</w:t>
            </w:r>
          </w:p>
        </w:tc>
        <w:tc>
          <w:tcPr>
            <w:tcW w:w="712" w:type="dxa"/>
          </w:tcPr>
          <w:p w:rsidR="006E60B9" w:rsidRDefault="006E60B9" w:rsidP="006E60B9">
            <w:pPr>
              <w:jc w:val="center"/>
              <w:rPr>
                <w:lang w:val="ru-RU"/>
              </w:rPr>
            </w:pPr>
          </w:p>
          <w:p w:rsidR="006E60B9" w:rsidRDefault="006E60B9" w:rsidP="006E60B9">
            <w:pPr>
              <w:jc w:val="center"/>
              <w:rPr>
                <w:lang w:val="ru-RU"/>
              </w:rPr>
            </w:pPr>
          </w:p>
          <w:p w:rsidR="006E60B9" w:rsidRPr="006E60B9" w:rsidRDefault="006E60B9" w:rsidP="006E60B9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79" w:type="dxa"/>
            <w:vAlign w:val="center"/>
          </w:tcPr>
          <w:p w:rsidR="006E60B9" w:rsidRPr="00C06584" w:rsidRDefault="006E60B9" w:rsidP="006E60B9">
            <w:pPr>
              <w:jc w:val="center"/>
            </w:pPr>
            <w:r>
              <w:t>100 000</w:t>
            </w:r>
          </w:p>
        </w:tc>
        <w:tc>
          <w:tcPr>
            <w:tcW w:w="790" w:type="dxa"/>
            <w:vAlign w:val="center"/>
          </w:tcPr>
          <w:p w:rsidR="006E60B9" w:rsidRPr="00C06584" w:rsidRDefault="006E60B9" w:rsidP="006E60B9">
            <w:pPr>
              <w:jc w:val="center"/>
            </w:pPr>
            <w:r>
              <w:t>100 000</w:t>
            </w:r>
          </w:p>
        </w:tc>
        <w:tc>
          <w:tcPr>
            <w:tcW w:w="649" w:type="dxa"/>
          </w:tcPr>
          <w:p w:rsidR="006E60B9" w:rsidRDefault="006E60B9" w:rsidP="006E60B9">
            <w:pPr>
              <w:jc w:val="center"/>
            </w:pPr>
          </w:p>
        </w:tc>
        <w:tc>
          <w:tcPr>
            <w:tcW w:w="945" w:type="dxa"/>
            <w:vAlign w:val="center"/>
          </w:tcPr>
          <w:p w:rsidR="006E60B9" w:rsidRPr="00C06584" w:rsidRDefault="006E60B9" w:rsidP="006E60B9">
            <w:pPr>
              <w:jc w:val="center"/>
            </w:pPr>
            <w:r>
              <w:t>200 000</w:t>
            </w:r>
          </w:p>
        </w:tc>
        <w:tc>
          <w:tcPr>
            <w:tcW w:w="1323" w:type="dxa"/>
            <w:vAlign w:val="center"/>
          </w:tcPr>
          <w:p w:rsidR="006E60B9" w:rsidRPr="00C06584" w:rsidRDefault="006E60B9" w:rsidP="006E60B9">
            <w:pPr>
              <w:jc w:val="center"/>
            </w:pPr>
            <w:proofErr w:type="spellStart"/>
            <w:r>
              <w:t>Бюджет</w:t>
            </w:r>
            <w:proofErr w:type="spellEnd"/>
            <w:r>
              <w:t xml:space="preserve"> МБ</w:t>
            </w:r>
          </w:p>
        </w:tc>
        <w:tc>
          <w:tcPr>
            <w:tcW w:w="1276" w:type="dxa"/>
            <w:vAlign w:val="center"/>
          </w:tcPr>
          <w:p w:rsidR="006E60B9" w:rsidRPr="00C06584" w:rsidRDefault="006E60B9" w:rsidP="00623B64">
            <w:pPr>
              <w:jc w:val="center"/>
            </w:pPr>
          </w:p>
        </w:tc>
      </w:tr>
      <w:tr w:rsidR="006E60B9" w:rsidRPr="00C06584" w:rsidTr="006E60B9">
        <w:trPr>
          <w:trHeight w:val="70"/>
        </w:trPr>
        <w:tc>
          <w:tcPr>
            <w:tcW w:w="588" w:type="dxa"/>
          </w:tcPr>
          <w:p w:rsidR="006E60B9" w:rsidRPr="000C4AD0" w:rsidRDefault="006E60B9" w:rsidP="00623B64">
            <w:r w:rsidRPr="000C4AD0">
              <w:t>2</w:t>
            </w:r>
          </w:p>
        </w:tc>
        <w:tc>
          <w:tcPr>
            <w:tcW w:w="2531" w:type="dxa"/>
            <w:vAlign w:val="center"/>
          </w:tcPr>
          <w:p w:rsidR="006E60B9" w:rsidRPr="00623B64" w:rsidRDefault="006E60B9" w:rsidP="006E60B9">
            <w:pPr>
              <w:jc w:val="center"/>
              <w:rPr>
                <w:lang w:val="ru-RU"/>
              </w:rPr>
            </w:pPr>
            <w:r w:rsidRPr="00623B64">
              <w:rPr>
                <w:lang w:val="ru-RU"/>
              </w:rPr>
              <w:t xml:space="preserve">Уход за противопожарными минерализованными полосами по границам территории д.п. </w:t>
            </w:r>
            <w:proofErr w:type="spellStart"/>
            <w:r w:rsidRPr="00623B64">
              <w:rPr>
                <w:lang w:val="ru-RU"/>
              </w:rPr>
              <w:t>Мочище</w:t>
            </w:r>
            <w:proofErr w:type="spellEnd"/>
            <w:r w:rsidRPr="00623B64">
              <w:rPr>
                <w:lang w:val="ru-RU"/>
              </w:rPr>
              <w:t>, п. Озерный</w:t>
            </w:r>
          </w:p>
        </w:tc>
        <w:tc>
          <w:tcPr>
            <w:tcW w:w="600" w:type="dxa"/>
            <w:vAlign w:val="center"/>
          </w:tcPr>
          <w:p w:rsidR="006E60B9" w:rsidRPr="00C06584" w:rsidRDefault="006E60B9" w:rsidP="006E60B9">
            <w:pPr>
              <w:jc w:val="center"/>
            </w:pPr>
            <w:proofErr w:type="spellStart"/>
            <w:r>
              <w:t>км</w:t>
            </w:r>
            <w:proofErr w:type="spellEnd"/>
          </w:p>
        </w:tc>
        <w:tc>
          <w:tcPr>
            <w:tcW w:w="676" w:type="dxa"/>
            <w:vAlign w:val="center"/>
          </w:tcPr>
          <w:p w:rsidR="006E60B9" w:rsidRPr="006E60B9" w:rsidRDefault="006E60B9" w:rsidP="00C022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C022CD">
              <w:rPr>
                <w:lang w:val="ru-RU"/>
              </w:rPr>
              <w:t>0</w:t>
            </w:r>
            <w:r>
              <w:rPr>
                <w:lang w:val="ru-RU"/>
              </w:rPr>
              <w:t>,4</w:t>
            </w:r>
          </w:p>
        </w:tc>
        <w:tc>
          <w:tcPr>
            <w:tcW w:w="708" w:type="dxa"/>
            <w:vAlign w:val="center"/>
          </w:tcPr>
          <w:p w:rsidR="006E60B9" w:rsidRPr="006E60B9" w:rsidRDefault="00C022CD" w:rsidP="00C022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30,</w:t>
            </w:r>
            <w:r w:rsidR="006E60B9">
              <w:rPr>
                <w:lang w:val="ru-RU"/>
              </w:rPr>
              <w:t>4</w:t>
            </w:r>
          </w:p>
        </w:tc>
        <w:tc>
          <w:tcPr>
            <w:tcW w:w="708" w:type="dxa"/>
            <w:vAlign w:val="center"/>
          </w:tcPr>
          <w:p w:rsidR="006E60B9" w:rsidRPr="006E60B9" w:rsidRDefault="00C022CD" w:rsidP="006E60B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6E60B9">
              <w:rPr>
                <w:lang w:val="ru-RU"/>
              </w:rPr>
              <w:t>,4</w:t>
            </w:r>
          </w:p>
        </w:tc>
        <w:tc>
          <w:tcPr>
            <w:tcW w:w="708" w:type="dxa"/>
            <w:vAlign w:val="center"/>
          </w:tcPr>
          <w:p w:rsidR="006E60B9" w:rsidRPr="006E60B9" w:rsidRDefault="00C022CD" w:rsidP="00C022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30,</w:t>
            </w:r>
            <w:r w:rsidR="006E60B9">
              <w:rPr>
                <w:lang w:val="ru-RU"/>
              </w:rPr>
              <w:t>4</w:t>
            </w:r>
          </w:p>
        </w:tc>
        <w:tc>
          <w:tcPr>
            <w:tcW w:w="850" w:type="dxa"/>
            <w:vAlign w:val="center"/>
          </w:tcPr>
          <w:p w:rsidR="006E60B9" w:rsidRPr="006E60B9" w:rsidRDefault="00C022CD" w:rsidP="006E60B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121,6</w:t>
            </w:r>
          </w:p>
        </w:tc>
        <w:tc>
          <w:tcPr>
            <w:tcW w:w="850" w:type="dxa"/>
            <w:vAlign w:val="center"/>
          </w:tcPr>
          <w:p w:rsidR="006E60B9" w:rsidRPr="006E60B9" w:rsidRDefault="00C022CD" w:rsidP="006E60B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1530</w:t>
            </w:r>
          </w:p>
        </w:tc>
        <w:tc>
          <w:tcPr>
            <w:tcW w:w="712" w:type="dxa"/>
            <w:vAlign w:val="center"/>
          </w:tcPr>
          <w:p w:rsidR="006E60B9" w:rsidRPr="00014CF6" w:rsidRDefault="00C022CD" w:rsidP="006E60B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46,5</w:t>
            </w:r>
          </w:p>
        </w:tc>
        <w:tc>
          <w:tcPr>
            <w:tcW w:w="679" w:type="dxa"/>
            <w:vAlign w:val="center"/>
          </w:tcPr>
          <w:p w:rsidR="006E60B9" w:rsidRPr="00014CF6" w:rsidRDefault="00C022CD" w:rsidP="006E60B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46,5</w:t>
            </w:r>
          </w:p>
        </w:tc>
        <w:tc>
          <w:tcPr>
            <w:tcW w:w="790" w:type="dxa"/>
            <w:vAlign w:val="center"/>
          </w:tcPr>
          <w:p w:rsidR="006E60B9" w:rsidRPr="00014CF6" w:rsidRDefault="00C022CD" w:rsidP="006E60B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46,5</w:t>
            </w:r>
          </w:p>
        </w:tc>
        <w:tc>
          <w:tcPr>
            <w:tcW w:w="649" w:type="dxa"/>
            <w:vAlign w:val="center"/>
          </w:tcPr>
          <w:p w:rsidR="006E60B9" w:rsidRPr="00014CF6" w:rsidRDefault="00C022CD" w:rsidP="006E60B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46,5</w:t>
            </w:r>
          </w:p>
        </w:tc>
        <w:tc>
          <w:tcPr>
            <w:tcW w:w="945" w:type="dxa"/>
            <w:vAlign w:val="center"/>
          </w:tcPr>
          <w:p w:rsidR="006E60B9" w:rsidRPr="00014CF6" w:rsidRDefault="00C022CD" w:rsidP="006E60B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186</w:t>
            </w:r>
          </w:p>
        </w:tc>
        <w:tc>
          <w:tcPr>
            <w:tcW w:w="1323" w:type="dxa"/>
            <w:vAlign w:val="center"/>
          </w:tcPr>
          <w:p w:rsidR="006E60B9" w:rsidRPr="00C06584" w:rsidRDefault="006E60B9" w:rsidP="006E60B9">
            <w:pPr>
              <w:jc w:val="center"/>
            </w:pPr>
            <w:proofErr w:type="spellStart"/>
            <w:r>
              <w:t>Бюджет</w:t>
            </w:r>
            <w:proofErr w:type="spellEnd"/>
            <w:r>
              <w:t xml:space="preserve"> МБ, ОБ</w:t>
            </w:r>
          </w:p>
        </w:tc>
        <w:tc>
          <w:tcPr>
            <w:tcW w:w="1276" w:type="dxa"/>
            <w:vAlign w:val="center"/>
          </w:tcPr>
          <w:p w:rsidR="006E60B9" w:rsidRPr="00C06584" w:rsidRDefault="006E60B9" w:rsidP="006E60B9">
            <w:pPr>
              <w:jc w:val="center"/>
            </w:pPr>
          </w:p>
        </w:tc>
      </w:tr>
      <w:tr w:rsidR="00014CF6" w:rsidRPr="00C06584" w:rsidTr="00014CF6">
        <w:tc>
          <w:tcPr>
            <w:tcW w:w="588" w:type="dxa"/>
          </w:tcPr>
          <w:p w:rsidR="00014CF6" w:rsidRPr="000C4AD0" w:rsidRDefault="00014CF6" w:rsidP="00623B64">
            <w:r>
              <w:t>3</w:t>
            </w:r>
          </w:p>
        </w:tc>
        <w:tc>
          <w:tcPr>
            <w:tcW w:w="2531" w:type="dxa"/>
            <w:vAlign w:val="center"/>
          </w:tcPr>
          <w:p w:rsidR="00014CF6" w:rsidRPr="00623B64" w:rsidRDefault="00014CF6" w:rsidP="00014CF6">
            <w:pPr>
              <w:jc w:val="center"/>
              <w:rPr>
                <w:lang w:val="ru-RU"/>
              </w:rPr>
            </w:pPr>
            <w:r w:rsidRPr="00623B64">
              <w:rPr>
                <w:lang w:val="ru-RU"/>
              </w:rPr>
              <w:t>Очистка улиц от снега, для проезда пожарной техники к пожарным гидрантам и домам</w:t>
            </w:r>
          </w:p>
        </w:tc>
        <w:tc>
          <w:tcPr>
            <w:tcW w:w="600" w:type="dxa"/>
            <w:vAlign w:val="center"/>
          </w:tcPr>
          <w:p w:rsidR="00014CF6" w:rsidRPr="00C06584" w:rsidRDefault="00014CF6" w:rsidP="00014CF6">
            <w:pPr>
              <w:jc w:val="center"/>
            </w:pPr>
            <w:proofErr w:type="spellStart"/>
            <w:r>
              <w:t>посел</w:t>
            </w:r>
            <w:proofErr w:type="spellEnd"/>
          </w:p>
        </w:tc>
        <w:tc>
          <w:tcPr>
            <w:tcW w:w="676" w:type="dxa"/>
            <w:vAlign w:val="center"/>
          </w:tcPr>
          <w:p w:rsidR="00014CF6" w:rsidRPr="00014CF6" w:rsidRDefault="00014CF6" w:rsidP="00014CF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08" w:type="dxa"/>
            <w:vAlign w:val="center"/>
          </w:tcPr>
          <w:p w:rsidR="00014CF6" w:rsidRPr="00C06584" w:rsidRDefault="00014CF6" w:rsidP="00014CF6">
            <w:pPr>
              <w:jc w:val="center"/>
            </w:pPr>
            <w:r>
              <w:t>2</w:t>
            </w:r>
          </w:p>
        </w:tc>
        <w:tc>
          <w:tcPr>
            <w:tcW w:w="708" w:type="dxa"/>
            <w:vAlign w:val="center"/>
          </w:tcPr>
          <w:p w:rsidR="00014CF6" w:rsidRPr="00C06584" w:rsidRDefault="00014CF6" w:rsidP="00014CF6">
            <w:pPr>
              <w:jc w:val="center"/>
            </w:pPr>
            <w:r>
              <w:t>2</w:t>
            </w:r>
          </w:p>
        </w:tc>
        <w:tc>
          <w:tcPr>
            <w:tcW w:w="708" w:type="dxa"/>
            <w:vAlign w:val="center"/>
          </w:tcPr>
          <w:p w:rsidR="00014CF6" w:rsidRPr="00014CF6" w:rsidRDefault="00014CF6" w:rsidP="00014CF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50" w:type="dxa"/>
            <w:vAlign w:val="center"/>
          </w:tcPr>
          <w:p w:rsidR="00014CF6" w:rsidRPr="00014CF6" w:rsidRDefault="00014CF6" w:rsidP="00014CF6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014CF6" w:rsidRPr="00C06584" w:rsidRDefault="00014CF6" w:rsidP="00014CF6">
            <w:pPr>
              <w:jc w:val="center"/>
            </w:pPr>
          </w:p>
        </w:tc>
        <w:tc>
          <w:tcPr>
            <w:tcW w:w="712" w:type="dxa"/>
            <w:vAlign w:val="center"/>
          </w:tcPr>
          <w:p w:rsidR="00014CF6" w:rsidRPr="00C06584" w:rsidRDefault="00014CF6" w:rsidP="00014CF6">
            <w:pPr>
              <w:jc w:val="center"/>
            </w:pPr>
          </w:p>
        </w:tc>
        <w:tc>
          <w:tcPr>
            <w:tcW w:w="679" w:type="dxa"/>
            <w:vAlign w:val="center"/>
          </w:tcPr>
          <w:p w:rsidR="00014CF6" w:rsidRPr="00C06584" w:rsidRDefault="00014CF6" w:rsidP="00014CF6">
            <w:pPr>
              <w:jc w:val="center"/>
            </w:pPr>
          </w:p>
        </w:tc>
        <w:tc>
          <w:tcPr>
            <w:tcW w:w="790" w:type="dxa"/>
            <w:vAlign w:val="center"/>
          </w:tcPr>
          <w:p w:rsidR="00014CF6" w:rsidRPr="00C06584" w:rsidRDefault="00014CF6" w:rsidP="00014CF6">
            <w:pPr>
              <w:jc w:val="center"/>
            </w:pPr>
          </w:p>
        </w:tc>
        <w:tc>
          <w:tcPr>
            <w:tcW w:w="649" w:type="dxa"/>
            <w:vAlign w:val="center"/>
          </w:tcPr>
          <w:p w:rsidR="00014CF6" w:rsidRPr="00C06584" w:rsidRDefault="00014CF6" w:rsidP="00014CF6">
            <w:pPr>
              <w:jc w:val="center"/>
            </w:pPr>
          </w:p>
        </w:tc>
        <w:tc>
          <w:tcPr>
            <w:tcW w:w="945" w:type="dxa"/>
            <w:vAlign w:val="center"/>
          </w:tcPr>
          <w:p w:rsidR="00014CF6" w:rsidRPr="00C06584" w:rsidRDefault="00014CF6" w:rsidP="00014CF6">
            <w:pPr>
              <w:jc w:val="center"/>
            </w:pPr>
          </w:p>
        </w:tc>
        <w:tc>
          <w:tcPr>
            <w:tcW w:w="1323" w:type="dxa"/>
            <w:vAlign w:val="center"/>
          </w:tcPr>
          <w:p w:rsidR="00014CF6" w:rsidRPr="00C06584" w:rsidRDefault="00014CF6" w:rsidP="00014CF6">
            <w:pPr>
              <w:jc w:val="center"/>
            </w:pPr>
            <w:proofErr w:type="spellStart"/>
            <w:r>
              <w:t>Бюджет</w:t>
            </w:r>
            <w:proofErr w:type="spellEnd"/>
            <w:r>
              <w:t xml:space="preserve"> МБ, ОБ</w:t>
            </w:r>
          </w:p>
        </w:tc>
        <w:tc>
          <w:tcPr>
            <w:tcW w:w="1276" w:type="dxa"/>
            <w:vAlign w:val="center"/>
          </w:tcPr>
          <w:p w:rsidR="00014CF6" w:rsidRPr="00C06584" w:rsidRDefault="00014CF6" w:rsidP="00014CF6">
            <w:pPr>
              <w:jc w:val="center"/>
            </w:pPr>
            <w:proofErr w:type="spellStart"/>
            <w:r>
              <w:t>Цена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договору</w:t>
            </w:r>
            <w:proofErr w:type="spellEnd"/>
          </w:p>
        </w:tc>
      </w:tr>
      <w:tr w:rsidR="00014CF6" w:rsidRPr="00C06584" w:rsidTr="00014CF6">
        <w:trPr>
          <w:trHeight w:val="670"/>
        </w:trPr>
        <w:tc>
          <w:tcPr>
            <w:tcW w:w="588" w:type="dxa"/>
            <w:vMerge w:val="restart"/>
          </w:tcPr>
          <w:p w:rsidR="00014CF6" w:rsidRPr="000C4AD0" w:rsidRDefault="00014CF6" w:rsidP="00623B64">
            <w:r>
              <w:t>4</w:t>
            </w:r>
          </w:p>
        </w:tc>
        <w:tc>
          <w:tcPr>
            <w:tcW w:w="2531" w:type="dxa"/>
            <w:vAlign w:val="center"/>
          </w:tcPr>
          <w:p w:rsidR="00014CF6" w:rsidRPr="00623B64" w:rsidRDefault="00014CF6" w:rsidP="00014CF6">
            <w:pPr>
              <w:jc w:val="center"/>
              <w:rPr>
                <w:lang w:val="ru-RU"/>
              </w:rPr>
            </w:pPr>
            <w:r w:rsidRPr="00623B64">
              <w:rPr>
                <w:lang w:val="ru-RU"/>
              </w:rPr>
              <w:t>Приобретение противопожарного инвентаря для ПСПИ:</w:t>
            </w:r>
          </w:p>
          <w:p w:rsidR="00014CF6" w:rsidRPr="000C4AD0" w:rsidRDefault="00014CF6" w:rsidP="00014CF6">
            <w:r w:rsidRPr="00623B64">
              <w:rPr>
                <w:b/>
              </w:rPr>
              <w:t>-</w:t>
            </w:r>
            <w:proofErr w:type="spellStart"/>
            <w:r w:rsidRPr="00623B64">
              <w:rPr>
                <w:b/>
              </w:rPr>
              <w:t>аптечки</w:t>
            </w:r>
            <w:proofErr w:type="spellEnd"/>
            <w:r w:rsidRPr="00623B64">
              <w:rPr>
                <w:b/>
              </w:rPr>
              <w:t xml:space="preserve"> </w:t>
            </w:r>
            <w:proofErr w:type="spellStart"/>
            <w:r w:rsidRPr="00623B64">
              <w:rPr>
                <w:b/>
              </w:rPr>
              <w:t>первой</w:t>
            </w:r>
            <w:proofErr w:type="spellEnd"/>
            <w:r w:rsidRPr="00623B64">
              <w:rPr>
                <w:b/>
              </w:rPr>
              <w:t xml:space="preserve"> </w:t>
            </w:r>
            <w:proofErr w:type="spellStart"/>
            <w:r w:rsidRPr="00623B64">
              <w:rPr>
                <w:b/>
              </w:rPr>
              <w:t>помощи</w:t>
            </w:r>
            <w:proofErr w:type="spellEnd"/>
            <w:r w:rsidRPr="00623B64">
              <w:rPr>
                <w:b/>
              </w:rPr>
              <w:t>;</w:t>
            </w:r>
          </w:p>
        </w:tc>
        <w:tc>
          <w:tcPr>
            <w:tcW w:w="600" w:type="dxa"/>
            <w:vAlign w:val="center"/>
          </w:tcPr>
          <w:p w:rsidR="00014CF6" w:rsidRPr="00C06584" w:rsidRDefault="00014CF6" w:rsidP="00014CF6">
            <w:pPr>
              <w:jc w:val="center"/>
            </w:pPr>
            <w:r>
              <w:t xml:space="preserve">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676" w:type="dxa"/>
            <w:vAlign w:val="center"/>
          </w:tcPr>
          <w:p w:rsidR="00014CF6" w:rsidRPr="00014CF6" w:rsidRDefault="00014CF6" w:rsidP="00014CF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8" w:type="dxa"/>
            <w:vAlign w:val="center"/>
          </w:tcPr>
          <w:p w:rsidR="00014CF6" w:rsidRPr="00014CF6" w:rsidRDefault="00014CF6" w:rsidP="00014CF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8" w:type="dxa"/>
            <w:vAlign w:val="center"/>
          </w:tcPr>
          <w:p w:rsidR="00014CF6" w:rsidRPr="00014CF6" w:rsidRDefault="00014CF6" w:rsidP="00014CF6">
            <w:pPr>
              <w:jc w:val="center"/>
              <w:rPr>
                <w:lang w:val="ru-RU"/>
              </w:rPr>
            </w:pPr>
            <w:r>
              <w:t>2</w:t>
            </w:r>
          </w:p>
        </w:tc>
        <w:tc>
          <w:tcPr>
            <w:tcW w:w="708" w:type="dxa"/>
            <w:vAlign w:val="center"/>
          </w:tcPr>
          <w:p w:rsidR="00014CF6" w:rsidRPr="00014CF6" w:rsidRDefault="00014CF6" w:rsidP="00014CF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50" w:type="dxa"/>
            <w:vAlign w:val="center"/>
          </w:tcPr>
          <w:p w:rsidR="00014CF6" w:rsidRPr="00014CF6" w:rsidRDefault="00014CF6" w:rsidP="00014CF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50" w:type="dxa"/>
            <w:vAlign w:val="center"/>
          </w:tcPr>
          <w:p w:rsidR="00014CF6" w:rsidRPr="00C06584" w:rsidRDefault="00014CF6" w:rsidP="00014CF6">
            <w:pPr>
              <w:jc w:val="center"/>
            </w:pPr>
            <w:r>
              <w:t>1</w:t>
            </w:r>
            <w:r>
              <w:rPr>
                <w:lang w:val="ru-RU"/>
              </w:rPr>
              <w:t>5</w:t>
            </w:r>
            <w:r>
              <w:t>00</w:t>
            </w:r>
          </w:p>
        </w:tc>
        <w:tc>
          <w:tcPr>
            <w:tcW w:w="712" w:type="dxa"/>
            <w:vAlign w:val="center"/>
          </w:tcPr>
          <w:p w:rsidR="00014CF6" w:rsidRPr="00014CF6" w:rsidRDefault="00014CF6" w:rsidP="00014CF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79" w:type="dxa"/>
            <w:vAlign w:val="center"/>
          </w:tcPr>
          <w:p w:rsidR="00014CF6" w:rsidRPr="00014CF6" w:rsidRDefault="00014CF6" w:rsidP="00014CF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90" w:type="dxa"/>
            <w:vAlign w:val="center"/>
          </w:tcPr>
          <w:p w:rsidR="00014CF6" w:rsidRPr="00014CF6" w:rsidRDefault="00014CF6" w:rsidP="00014CF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3000</w:t>
            </w:r>
          </w:p>
        </w:tc>
        <w:tc>
          <w:tcPr>
            <w:tcW w:w="649" w:type="dxa"/>
            <w:vAlign w:val="center"/>
          </w:tcPr>
          <w:p w:rsidR="00014CF6" w:rsidRPr="00014CF6" w:rsidRDefault="00014CF6" w:rsidP="00014CF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45" w:type="dxa"/>
            <w:vAlign w:val="center"/>
          </w:tcPr>
          <w:p w:rsidR="00014CF6" w:rsidRPr="00014CF6" w:rsidRDefault="00014CF6" w:rsidP="00014CF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3000</w:t>
            </w:r>
          </w:p>
        </w:tc>
        <w:tc>
          <w:tcPr>
            <w:tcW w:w="1323" w:type="dxa"/>
            <w:vAlign w:val="center"/>
          </w:tcPr>
          <w:p w:rsidR="00014CF6" w:rsidRPr="00C06584" w:rsidRDefault="00014CF6" w:rsidP="00014CF6">
            <w:pPr>
              <w:jc w:val="center"/>
            </w:pPr>
            <w:proofErr w:type="spellStart"/>
            <w:r>
              <w:t>Бюджет</w:t>
            </w:r>
            <w:proofErr w:type="spellEnd"/>
            <w:r>
              <w:t xml:space="preserve"> МБ</w:t>
            </w:r>
          </w:p>
        </w:tc>
        <w:tc>
          <w:tcPr>
            <w:tcW w:w="1276" w:type="dxa"/>
            <w:vAlign w:val="center"/>
          </w:tcPr>
          <w:p w:rsidR="00014CF6" w:rsidRPr="00C06584" w:rsidRDefault="00014CF6" w:rsidP="00623B64">
            <w:pPr>
              <w:jc w:val="center"/>
            </w:pPr>
          </w:p>
        </w:tc>
      </w:tr>
      <w:tr w:rsidR="00014CF6" w:rsidRPr="00C06584" w:rsidTr="00014CF6">
        <w:trPr>
          <w:trHeight w:val="480"/>
        </w:trPr>
        <w:tc>
          <w:tcPr>
            <w:tcW w:w="588" w:type="dxa"/>
            <w:vMerge/>
          </w:tcPr>
          <w:p w:rsidR="00014CF6" w:rsidRPr="000C4AD0" w:rsidRDefault="00014CF6" w:rsidP="00623B64"/>
        </w:tc>
        <w:tc>
          <w:tcPr>
            <w:tcW w:w="2531" w:type="dxa"/>
            <w:vAlign w:val="center"/>
          </w:tcPr>
          <w:p w:rsidR="00014CF6" w:rsidRDefault="00014CF6" w:rsidP="00623B64">
            <w:r w:rsidRPr="00623B64">
              <w:rPr>
                <w:b/>
              </w:rPr>
              <w:t xml:space="preserve"> -</w:t>
            </w:r>
            <w:proofErr w:type="spellStart"/>
            <w:r w:rsidRPr="00623B64">
              <w:rPr>
                <w:b/>
              </w:rPr>
              <w:t>индивидуальные</w:t>
            </w:r>
            <w:proofErr w:type="spellEnd"/>
            <w:r w:rsidRPr="00623B64">
              <w:rPr>
                <w:b/>
              </w:rPr>
              <w:t xml:space="preserve"> </w:t>
            </w:r>
            <w:proofErr w:type="spellStart"/>
            <w:r w:rsidRPr="00623B64">
              <w:rPr>
                <w:b/>
              </w:rPr>
              <w:t>перевязочные</w:t>
            </w:r>
            <w:proofErr w:type="spellEnd"/>
            <w:r w:rsidRPr="00623B64">
              <w:rPr>
                <w:b/>
              </w:rPr>
              <w:t xml:space="preserve"> </w:t>
            </w:r>
            <w:proofErr w:type="spellStart"/>
            <w:r w:rsidRPr="00623B64">
              <w:rPr>
                <w:b/>
              </w:rPr>
              <w:t>пакеты</w:t>
            </w:r>
            <w:proofErr w:type="spellEnd"/>
          </w:p>
        </w:tc>
        <w:tc>
          <w:tcPr>
            <w:tcW w:w="600" w:type="dxa"/>
            <w:vAlign w:val="center"/>
          </w:tcPr>
          <w:p w:rsidR="00014CF6" w:rsidRDefault="00014CF6" w:rsidP="00623B64"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676" w:type="dxa"/>
            <w:vAlign w:val="center"/>
          </w:tcPr>
          <w:p w:rsidR="00014CF6" w:rsidRPr="00014CF6" w:rsidRDefault="00014CF6" w:rsidP="00623B6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8" w:type="dxa"/>
            <w:vAlign w:val="center"/>
          </w:tcPr>
          <w:p w:rsidR="00014CF6" w:rsidRPr="00014CF6" w:rsidRDefault="00014CF6" w:rsidP="009C3D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8" w:type="dxa"/>
            <w:vAlign w:val="center"/>
          </w:tcPr>
          <w:p w:rsidR="00014CF6" w:rsidRPr="00014CF6" w:rsidRDefault="00014CF6" w:rsidP="009C3D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8" w:type="dxa"/>
            <w:vAlign w:val="center"/>
          </w:tcPr>
          <w:p w:rsidR="00014CF6" w:rsidRDefault="00014CF6" w:rsidP="00014CF6">
            <w:pPr>
              <w:jc w:val="center"/>
            </w:pPr>
            <w:r>
              <w:t>15</w:t>
            </w:r>
          </w:p>
        </w:tc>
        <w:tc>
          <w:tcPr>
            <w:tcW w:w="850" w:type="dxa"/>
            <w:vAlign w:val="center"/>
          </w:tcPr>
          <w:p w:rsidR="00014CF6" w:rsidRPr="00014CF6" w:rsidRDefault="00014CF6" w:rsidP="009C3D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850" w:type="dxa"/>
            <w:vAlign w:val="center"/>
          </w:tcPr>
          <w:p w:rsidR="00014CF6" w:rsidRPr="003F5442" w:rsidRDefault="003F5442" w:rsidP="00014CF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712" w:type="dxa"/>
          </w:tcPr>
          <w:p w:rsidR="00014CF6" w:rsidRPr="00014CF6" w:rsidRDefault="00014CF6" w:rsidP="00623B6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79" w:type="dxa"/>
            <w:vAlign w:val="center"/>
          </w:tcPr>
          <w:p w:rsidR="00014CF6" w:rsidRDefault="00014CF6" w:rsidP="00623B64">
            <w:pPr>
              <w:jc w:val="center"/>
            </w:pPr>
            <w:r>
              <w:t>-</w:t>
            </w:r>
          </w:p>
        </w:tc>
        <w:tc>
          <w:tcPr>
            <w:tcW w:w="790" w:type="dxa"/>
            <w:vAlign w:val="center"/>
          </w:tcPr>
          <w:p w:rsidR="00014CF6" w:rsidRPr="00014CF6" w:rsidRDefault="00014CF6" w:rsidP="00623B6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49" w:type="dxa"/>
            <w:vAlign w:val="center"/>
          </w:tcPr>
          <w:p w:rsidR="00014CF6" w:rsidRPr="00014CF6" w:rsidRDefault="003F5442" w:rsidP="00014CF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450</w:t>
            </w:r>
          </w:p>
        </w:tc>
        <w:tc>
          <w:tcPr>
            <w:tcW w:w="945" w:type="dxa"/>
            <w:vAlign w:val="center"/>
          </w:tcPr>
          <w:p w:rsidR="00014CF6" w:rsidRPr="00014CF6" w:rsidRDefault="003F5442" w:rsidP="00623B6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450</w:t>
            </w:r>
          </w:p>
        </w:tc>
        <w:tc>
          <w:tcPr>
            <w:tcW w:w="1323" w:type="dxa"/>
            <w:vAlign w:val="center"/>
          </w:tcPr>
          <w:p w:rsidR="00014CF6" w:rsidRDefault="00014CF6" w:rsidP="00623B64">
            <w:pPr>
              <w:jc w:val="center"/>
            </w:pPr>
            <w:proofErr w:type="spellStart"/>
            <w:r>
              <w:t>Бюджет</w:t>
            </w:r>
            <w:proofErr w:type="spellEnd"/>
            <w:r>
              <w:t xml:space="preserve"> МБ</w:t>
            </w:r>
          </w:p>
        </w:tc>
        <w:tc>
          <w:tcPr>
            <w:tcW w:w="1276" w:type="dxa"/>
            <w:vAlign w:val="center"/>
          </w:tcPr>
          <w:p w:rsidR="00014CF6" w:rsidRPr="00C06584" w:rsidRDefault="00014CF6" w:rsidP="00623B64">
            <w:pPr>
              <w:jc w:val="center"/>
            </w:pPr>
          </w:p>
        </w:tc>
      </w:tr>
      <w:tr w:rsidR="00014CF6" w:rsidRPr="00C06584" w:rsidTr="00014CF6">
        <w:trPr>
          <w:trHeight w:val="1095"/>
        </w:trPr>
        <w:tc>
          <w:tcPr>
            <w:tcW w:w="588" w:type="dxa"/>
            <w:tcBorders>
              <w:bottom w:val="single" w:sz="4" w:space="0" w:color="auto"/>
            </w:tcBorders>
          </w:tcPr>
          <w:p w:rsidR="00014CF6" w:rsidRPr="00014CF6" w:rsidRDefault="00014CF6" w:rsidP="00623B64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531" w:type="dxa"/>
            <w:tcBorders>
              <w:bottom w:val="single" w:sz="4" w:space="0" w:color="auto"/>
            </w:tcBorders>
            <w:vAlign w:val="center"/>
          </w:tcPr>
          <w:p w:rsidR="00014CF6" w:rsidRPr="00623B64" w:rsidRDefault="00014CF6" w:rsidP="00623B64">
            <w:pPr>
              <w:jc w:val="center"/>
              <w:rPr>
                <w:lang w:val="ru-RU"/>
              </w:rPr>
            </w:pPr>
            <w:r w:rsidRPr="00623B64">
              <w:rPr>
                <w:lang w:val="ru-RU"/>
              </w:rPr>
              <w:t>Установка на территории населённых пунктов сре</w:t>
            </w:r>
            <w:proofErr w:type="gramStart"/>
            <w:r w:rsidRPr="00623B64">
              <w:rPr>
                <w:lang w:val="ru-RU"/>
              </w:rPr>
              <w:t>дств зв</w:t>
            </w:r>
            <w:proofErr w:type="gramEnd"/>
            <w:r w:rsidRPr="00623B64">
              <w:rPr>
                <w:lang w:val="ru-RU"/>
              </w:rPr>
              <w:t>уковой сигнализации для оповещения людей на случай пожара</w:t>
            </w:r>
          </w:p>
        </w:tc>
        <w:tc>
          <w:tcPr>
            <w:tcW w:w="600" w:type="dxa"/>
            <w:vAlign w:val="center"/>
          </w:tcPr>
          <w:p w:rsidR="00014CF6" w:rsidRPr="00C06584" w:rsidRDefault="00014CF6" w:rsidP="00623B64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676" w:type="dxa"/>
            <w:vAlign w:val="center"/>
          </w:tcPr>
          <w:p w:rsidR="00014CF6" w:rsidRPr="00014CF6" w:rsidRDefault="00014CF6" w:rsidP="00623B6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8" w:type="dxa"/>
            <w:vAlign w:val="center"/>
          </w:tcPr>
          <w:p w:rsidR="00014CF6" w:rsidRPr="00C06584" w:rsidRDefault="00014CF6" w:rsidP="00014CF6">
            <w:pPr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014CF6" w:rsidRPr="00C06584" w:rsidRDefault="00014CF6" w:rsidP="00014CF6">
            <w:pPr>
              <w:jc w:val="center"/>
            </w:pPr>
          </w:p>
        </w:tc>
        <w:tc>
          <w:tcPr>
            <w:tcW w:w="708" w:type="dxa"/>
            <w:vAlign w:val="center"/>
          </w:tcPr>
          <w:p w:rsidR="00014CF6" w:rsidRPr="00014CF6" w:rsidRDefault="00014CF6" w:rsidP="00014CF6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014CF6" w:rsidRPr="00014CF6" w:rsidRDefault="00014CF6" w:rsidP="00014CF6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014CF6" w:rsidRPr="00C06584" w:rsidRDefault="00014CF6" w:rsidP="00014CF6">
            <w:pPr>
              <w:jc w:val="center"/>
            </w:pPr>
          </w:p>
        </w:tc>
        <w:tc>
          <w:tcPr>
            <w:tcW w:w="712" w:type="dxa"/>
            <w:vAlign w:val="center"/>
          </w:tcPr>
          <w:p w:rsidR="00014CF6" w:rsidRPr="00014CF6" w:rsidRDefault="00014CF6" w:rsidP="00014CF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79" w:type="dxa"/>
            <w:vAlign w:val="center"/>
          </w:tcPr>
          <w:p w:rsidR="00014CF6" w:rsidRPr="00C06584" w:rsidRDefault="00014CF6" w:rsidP="00014CF6">
            <w:pPr>
              <w:jc w:val="center"/>
            </w:pPr>
            <w:r>
              <w:t>-</w:t>
            </w:r>
          </w:p>
        </w:tc>
        <w:tc>
          <w:tcPr>
            <w:tcW w:w="790" w:type="dxa"/>
            <w:vAlign w:val="center"/>
          </w:tcPr>
          <w:p w:rsidR="00014CF6" w:rsidRPr="003F5442" w:rsidRDefault="00014CF6" w:rsidP="00014CF6">
            <w:pPr>
              <w:jc w:val="center"/>
              <w:rPr>
                <w:lang w:val="ru-RU"/>
              </w:rPr>
            </w:pPr>
          </w:p>
        </w:tc>
        <w:tc>
          <w:tcPr>
            <w:tcW w:w="649" w:type="dxa"/>
            <w:vAlign w:val="center"/>
          </w:tcPr>
          <w:p w:rsidR="00014CF6" w:rsidRPr="00014CF6" w:rsidRDefault="00014CF6" w:rsidP="00014CF6">
            <w:pPr>
              <w:jc w:val="center"/>
              <w:rPr>
                <w:lang w:val="ru-RU"/>
              </w:rPr>
            </w:pPr>
          </w:p>
        </w:tc>
        <w:tc>
          <w:tcPr>
            <w:tcW w:w="945" w:type="dxa"/>
            <w:vAlign w:val="center"/>
          </w:tcPr>
          <w:p w:rsidR="00014CF6" w:rsidRPr="00C06584" w:rsidRDefault="00014CF6" w:rsidP="003F5442"/>
        </w:tc>
        <w:tc>
          <w:tcPr>
            <w:tcW w:w="1323" w:type="dxa"/>
            <w:vAlign w:val="center"/>
          </w:tcPr>
          <w:p w:rsidR="00014CF6" w:rsidRPr="00C06584" w:rsidRDefault="00014CF6" w:rsidP="00014CF6">
            <w:pPr>
              <w:jc w:val="center"/>
            </w:pPr>
            <w:proofErr w:type="spellStart"/>
            <w:r>
              <w:t>Бюджет</w:t>
            </w:r>
            <w:proofErr w:type="spellEnd"/>
            <w:r>
              <w:t xml:space="preserve"> МБ</w:t>
            </w:r>
          </w:p>
        </w:tc>
        <w:tc>
          <w:tcPr>
            <w:tcW w:w="1276" w:type="dxa"/>
            <w:vAlign w:val="center"/>
          </w:tcPr>
          <w:p w:rsidR="00014CF6" w:rsidRPr="00C06584" w:rsidRDefault="00014CF6" w:rsidP="00623B64">
            <w:pPr>
              <w:jc w:val="center"/>
            </w:pPr>
          </w:p>
        </w:tc>
      </w:tr>
      <w:tr w:rsidR="00014CF6" w:rsidRPr="00C06584" w:rsidTr="006E60B9">
        <w:tc>
          <w:tcPr>
            <w:tcW w:w="14593" w:type="dxa"/>
            <w:gridSpan w:val="16"/>
            <w:tcBorders>
              <w:top w:val="single" w:sz="4" w:space="0" w:color="auto"/>
              <w:bottom w:val="nil"/>
            </w:tcBorders>
          </w:tcPr>
          <w:p w:rsidR="00014CF6" w:rsidRDefault="00014CF6" w:rsidP="006E60B9">
            <w:pPr>
              <w:jc w:val="center"/>
              <w:rPr>
                <w:b/>
                <w:lang w:val="ru-RU"/>
              </w:rPr>
            </w:pPr>
          </w:p>
          <w:p w:rsidR="00014CF6" w:rsidRPr="00C06584" w:rsidRDefault="00014CF6" w:rsidP="00014CF6">
            <w:pPr>
              <w:jc w:val="center"/>
            </w:pPr>
            <w:proofErr w:type="spellStart"/>
            <w:r w:rsidRPr="00623B64">
              <w:rPr>
                <w:b/>
              </w:rPr>
              <w:t>Методическое</w:t>
            </w:r>
            <w:proofErr w:type="spellEnd"/>
            <w:r w:rsidRPr="00623B64">
              <w:rPr>
                <w:b/>
              </w:rPr>
              <w:t xml:space="preserve"> </w:t>
            </w:r>
            <w:proofErr w:type="spellStart"/>
            <w:r w:rsidRPr="00623B64">
              <w:rPr>
                <w:b/>
              </w:rPr>
              <w:t>обеспечение</w:t>
            </w:r>
            <w:proofErr w:type="spellEnd"/>
            <w:r w:rsidRPr="00623B64">
              <w:rPr>
                <w:b/>
              </w:rPr>
              <w:t xml:space="preserve"> </w:t>
            </w:r>
            <w:proofErr w:type="spellStart"/>
            <w:r w:rsidRPr="00623B64">
              <w:rPr>
                <w:b/>
              </w:rPr>
              <w:t>пожарной</w:t>
            </w:r>
            <w:proofErr w:type="spellEnd"/>
            <w:r w:rsidRPr="00623B64">
              <w:rPr>
                <w:b/>
              </w:rPr>
              <w:t xml:space="preserve"> </w:t>
            </w:r>
            <w:proofErr w:type="spellStart"/>
            <w:r w:rsidRPr="00623B64">
              <w:rPr>
                <w:b/>
              </w:rPr>
              <w:t>безопасности</w:t>
            </w:r>
            <w:proofErr w:type="spellEnd"/>
          </w:p>
        </w:tc>
      </w:tr>
      <w:tr w:rsidR="00014CF6" w:rsidRPr="00C06584" w:rsidTr="00014CF6">
        <w:tc>
          <w:tcPr>
            <w:tcW w:w="588" w:type="dxa"/>
            <w:tcBorders>
              <w:top w:val="single" w:sz="4" w:space="0" w:color="auto"/>
            </w:tcBorders>
          </w:tcPr>
          <w:p w:rsidR="00014CF6" w:rsidRPr="00EE0F2C" w:rsidRDefault="00EE0F2C" w:rsidP="00623B64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6</w:t>
            </w:r>
          </w:p>
        </w:tc>
        <w:tc>
          <w:tcPr>
            <w:tcW w:w="2531" w:type="dxa"/>
            <w:tcBorders>
              <w:top w:val="single" w:sz="4" w:space="0" w:color="auto"/>
            </w:tcBorders>
            <w:vAlign w:val="center"/>
          </w:tcPr>
          <w:p w:rsidR="00014CF6" w:rsidRPr="00623B64" w:rsidRDefault="00014CF6" w:rsidP="00623B64">
            <w:pPr>
              <w:jc w:val="both"/>
              <w:rPr>
                <w:lang w:val="ru-RU"/>
              </w:rPr>
            </w:pPr>
            <w:r w:rsidRPr="00623B64">
              <w:rPr>
                <w:lang w:val="ru-RU"/>
              </w:rPr>
              <w:t>Переработка существующих нормативных документов и правовых актов по проблеме обеспечения пожарной безопасности территорий, зданий, инженерных систем</w:t>
            </w:r>
          </w:p>
        </w:tc>
        <w:tc>
          <w:tcPr>
            <w:tcW w:w="600" w:type="dxa"/>
            <w:tcBorders>
              <w:top w:val="single" w:sz="4" w:space="0" w:color="auto"/>
            </w:tcBorders>
            <w:vAlign w:val="center"/>
          </w:tcPr>
          <w:p w:rsidR="00014CF6" w:rsidRPr="00C06584" w:rsidRDefault="00014CF6" w:rsidP="00623B64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676" w:type="dxa"/>
            <w:tcBorders>
              <w:top w:val="single" w:sz="4" w:space="0" w:color="auto"/>
            </w:tcBorders>
            <w:vAlign w:val="center"/>
          </w:tcPr>
          <w:p w:rsidR="00014CF6" w:rsidRPr="00014CF6" w:rsidRDefault="00014CF6" w:rsidP="00014CF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708" w:type="dxa"/>
            <w:vAlign w:val="center"/>
          </w:tcPr>
          <w:p w:rsidR="00014CF6" w:rsidRPr="00014CF6" w:rsidRDefault="00014CF6" w:rsidP="00014CF6">
            <w:pPr>
              <w:jc w:val="center"/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2</w:t>
            </w:r>
          </w:p>
        </w:tc>
        <w:tc>
          <w:tcPr>
            <w:tcW w:w="708" w:type="dxa"/>
            <w:vAlign w:val="center"/>
          </w:tcPr>
          <w:p w:rsidR="00014CF6" w:rsidRPr="00014CF6" w:rsidRDefault="00014CF6" w:rsidP="00014CF6">
            <w:pPr>
              <w:jc w:val="center"/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2</w:t>
            </w:r>
          </w:p>
        </w:tc>
        <w:tc>
          <w:tcPr>
            <w:tcW w:w="708" w:type="dxa"/>
            <w:vAlign w:val="center"/>
          </w:tcPr>
          <w:p w:rsidR="00014CF6" w:rsidRPr="00014CF6" w:rsidRDefault="00014CF6" w:rsidP="00014CF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850" w:type="dxa"/>
            <w:vAlign w:val="center"/>
          </w:tcPr>
          <w:p w:rsidR="00014CF6" w:rsidRPr="00C06584" w:rsidRDefault="00014CF6" w:rsidP="00014CF6">
            <w:pPr>
              <w:jc w:val="center"/>
            </w:pPr>
          </w:p>
        </w:tc>
        <w:tc>
          <w:tcPr>
            <w:tcW w:w="850" w:type="dxa"/>
            <w:vAlign w:val="center"/>
          </w:tcPr>
          <w:p w:rsidR="00014CF6" w:rsidRPr="00C06584" w:rsidRDefault="00014CF6" w:rsidP="00014CF6">
            <w:pPr>
              <w:jc w:val="center"/>
            </w:pPr>
            <w:r>
              <w:t>-</w:t>
            </w:r>
          </w:p>
        </w:tc>
        <w:tc>
          <w:tcPr>
            <w:tcW w:w="712" w:type="dxa"/>
            <w:vAlign w:val="center"/>
          </w:tcPr>
          <w:p w:rsidR="00014CF6" w:rsidRDefault="00014CF6" w:rsidP="00014CF6">
            <w:pPr>
              <w:jc w:val="center"/>
            </w:pPr>
          </w:p>
        </w:tc>
        <w:tc>
          <w:tcPr>
            <w:tcW w:w="679" w:type="dxa"/>
            <w:vAlign w:val="center"/>
          </w:tcPr>
          <w:p w:rsidR="00014CF6" w:rsidRPr="00C06584" w:rsidRDefault="00014CF6" w:rsidP="00623B64">
            <w:pPr>
              <w:jc w:val="center"/>
            </w:pPr>
            <w:r>
              <w:t>-</w:t>
            </w:r>
          </w:p>
        </w:tc>
        <w:tc>
          <w:tcPr>
            <w:tcW w:w="790" w:type="dxa"/>
            <w:vAlign w:val="center"/>
          </w:tcPr>
          <w:p w:rsidR="00014CF6" w:rsidRPr="00C06584" w:rsidRDefault="00014CF6" w:rsidP="00623B64">
            <w:pPr>
              <w:jc w:val="center"/>
            </w:pPr>
            <w:r>
              <w:t>-</w:t>
            </w:r>
          </w:p>
        </w:tc>
        <w:tc>
          <w:tcPr>
            <w:tcW w:w="649" w:type="dxa"/>
          </w:tcPr>
          <w:p w:rsidR="00014CF6" w:rsidRDefault="00014CF6" w:rsidP="00623B64">
            <w:pPr>
              <w:jc w:val="center"/>
            </w:pPr>
          </w:p>
        </w:tc>
        <w:tc>
          <w:tcPr>
            <w:tcW w:w="945" w:type="dxa"/>
            <w:vAlign w:val="center"/>
          </w:tcPr>
          <w:p w:rsidR="00014CF6" w:rsidRPr="00C06584" w:rsidRDefault="00014CF6" w:rsidP="00623B64">
            <w:pPr>
              <w:jc w:val="center"/>
            </w:pPr>
            <w:r>
              <w:t>-</w:t>
            </w:r>
          </w:p>
        </w:tc>
        <w:tc>
          <w:tcPr>
            <w:tcW w:w="1323" w:type="dxa"/>
            <w:vAlign w:val="center"/>
          </w:tcPr>
          <w:p w:rsidR="00014CF6" w:rsidRPr="00C06584" w:rsidRDefault="00014CF6" w:rsidP="00623B64">
            <w:pPr>
              <w:jc w:val="center"/>
            </w:pPr>
          </w:p>
        </w:tc>
        <w:tc>
          <w:tcPr>
            <w:tcW w:w="1276" w:type="dxa"/>
            <w:vAlign w:val="center"/>
          </w:tcPr>
          <w:p w:rsidR="00014CF6" w:rsidRPr="00C06584" w:rsidRDefault="00014CF6" w:rsidP="00623B64">
            <w:pPr>
              <w:jc w:val="center"/>
            </w:pPr>
          </w:p>
        </w:tc>
      </w:tr>
      <w:tr w:rsidR="00014CF6" w:rsidRPr="00361520" w:rsidTr="006E60B9">
        <w:tc>
          <w:tcPr>
            <w:tcW w:w="14593" w:type="dxa"/>
            <w:gridSpan w:val="16"/>
          </w:tcPr>
          <w:p w:rsidR="00014CF6" w:rsidRPr="00623B64" w:rsidRDefault="00014CF6" w:rsidP="006E60B9">
            <w:pPr>
              <w:jc w:val="center"/>
              <w:rPr>
                <w:lang w:val="ru-RU"/>
              </w:rPr>
            </w:pPr>
            <w:r w:rsidRPr="00623B64">
              <w:rPr>
                <w:b/>
                <w:lang w:val="ru-RU"/>
              </w:rPr>
              <w:t>Учебно-методическое обеспечение организации обучения, повышения квалификации, подготовки и переподготовки кадров по ПБ</w:t>
            </w:r>
          </w:p>
        </w:tc>
      </w:tr>
      <w:tr w:rsidR="00014CF6" w:rsidRPr="00C06584" w:rsidTr="00014CF6">
        <w:tc>
          <w:tcPr>
            <w:tcW w:w="588" w:type="dxa"/>
          </w:tcPr>
          <w:p w:rsidR="00014CF6" w:rsidRPr="00EE0F2C" w:rsidRDefault="00EE0F2C" w:rsidP="00623B64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531" w:type="dxa"/>
            <w:vAlign w:val="center"/>
          </w:tcPr>
          <w:p w:rsidR="00014CF6" w:rsidRPr="00623B64" w:rsidRDefault="00014CF6" w:rsidP="00623B64">
            <w:pPr>
              <w:jc w:val="both"/>
              <w:rPr>
                <w:lang w:val="ru-RU"/>
              </w:rPr>
            </w:pPr>
            <w:r w:rsidRPr="00623B64">
              <w:rPr>
                <w:lang w:val="ru-RU"/>
              </w:rPr>
              <w:t>Организация обучения населения мерам пожарной безопасности</w:t>
            </w:r>
          </w:p>
        </w:tc>
        <w:tc>
          <w:tcPr>
            <w:tcW w:w="600" w:type="dxa"/>
            <w:vAlign w:val="center"/>
          </w:tcPr>
          <w:p w:rsidR="00014CF6" w:rsidRPr="00FB76E8" w:rsidRDefault="00014CF6" w:rsidP="00623B64">
            <w:pPr>
              <w:jc w:val="both"/>
            </w:pPr>
            <w:proofErr w:type="spellStart"/>
            <w:r w:rsidRPr="00FB76E8">
              <w:t>чел</w:t>
            </w:r>
            <w:proofErr w:type="spellEnd"/>
          </w:p>
        </w:tc>
        <w:tc>
          <w:tcPr>
            <w:tcW w:w="676" w:type="dxa"/>
            <w:vAlign w:val="center"/>
          </w:tcPr>
          <w:p w:rsidR="00014CF6" w:rsidRPr="00C06584" w:rsidRDefault="00014CF6" w:rsidP="00014CF6">
            <w:pPr>
              <w:jc w:val="center"/>
            </w:pPr>
            <w:r>
              <w:t>300</w:t>
            </w:r>
          </w:p>
        </w:tc>
        <w:tc>
          <w:tcPr>
            <w:tcW w:w="708" w:type="dxa"/>
            <w:vAlign w:val="center"/>
          </w:tcPr>
          <w:p w:rsidR="00014CF6" w:rsidRPr="00C06584" w:rsidRDefault="00014CF6" w:rsidP="00014CF6">
            <w:pPr>
              <w:jc w:val="center"/>
            </w:pPr>
            <w:r>
              <w:t>310</w:t>
            </w:r>
          </w:p>
        </w:tc>
        <w:tc>
          <w:tcPr>
            <w:tcW w:w="708" w:type="dxa"/>
            <w:vAlign w:val="center"/>
          </w:tcPr>
          <w:p w:rsidR="00014CF6" w:rsidRPr="00014CF6" w:rsidRDefault="00014CF6" w:rsidP="00014CF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315</w:t>
            </w:r>
          </w:p>
        </w:tc>
        <w:tc>
          <w:tcPr>
            <w:tcW w:w="708" w:type="dxa"/>
            <w:vAlign w:val="center"/>
          </w:tcPr>
          <w:p w:rsidR="00014CF6" w:rsidRPr="00014CF6" w:rsidRDefault="00014CF6" w:rsidP="00014CF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325</w:t>
            </w:r>
          </w:p>
        </w:tc>
        <w:tc>
          <w:tcPr>
            <w:tcW w:w="850" w:type="dxa"/>
            <w:vAlign w:val="center"/>
          </w:tcPr>
          <w:p w:rsidR="00014CF6" w:rsidRPr="00C06584" w:rsidRDefault="00014CF6" w:rsidP="00014CF6">
            <w:pPr>
              <w:jc w:val="center"/>
            </w:pPr>
          </w:p>
        </w:tc>
        <w:tc>
          <w:tcPr>
            <w:tcW w:w="850" w:type="dxa"/>
            <w:vAlign w:val="center"/>
          </w:tcPr>
          <w:p w:rsidR="00014CF6" w:rsidRPr="00C06584" w:rsidRDefault="00014CF6" w:rsidP="00014CF6">
            <w:pPr>
              <w:jc w:val="center"/>
            </w:pPr>
            <w:r>
              <w:t>-</w:t>
            </w:r>
          </w:p>
        </w:tc>
        <w:tc>
          <w:tcPr>
            <w:tcW w:w="712" w:type="dxa"/>
            <w:vAlign w:val="center"/>
          </w:tcPr>
          <w:p w:rsidR="00014CF6" w:rsidRDefault="00014CF6" w:rsidP="00014CF6">
            <w:pPr>
              <w:jc w:val="center"/>
            </w:pPr>
          </w:p>
        </w:tc>
        <w:tc>
          <w:tcPr>
            <w:tcW w:w="679" w:type="dxa"/>
            <w:vAlign w:val="center"/>
          </w:tcPr>
          <w:p w:rsidR="00014CF6" w:rsidRPr="00C06584" w:rsidRDefault="00014CF6" w:rsidP="00014CF6">
            <w:pPr>
              <w:jc w:val="center"/>
            </w:pPr>
            <w:r>
              <w:t>-</w:t>
            </w:r>
          </w:p>
        </w:tc>
        <w:tc>
          <w:tcPr>
            <w:tcW w:w="790" w:type="dxa"/>
            <w:vAlign w:val="center"/>
          </w:tcPr>
          <w:p w:rsidR="00014CF6" w:rsidRPr="00C06584" w:rsidRDefault="00014CF6" w:rsidP="00014CF6">
            <w:pPr>
              <w:jc w:val="center"/>
            </w:pPr>
            <w:r>
              <w:t>-</w:t>
            </w:r>
          </w:p>
        </w:tc>
        <w:tc>
          <w:tcPr>
            <w:tcW w:w="649" w:type="dxa"/>
            <w:vAlign w:val="center"/>
          </w:tcPr>
          <w:p w:rsidR="00014CF6" w:rsidRDefault="00014CF6" w:rsidP="00014CF6">
            <w:pPr>
              <w:jc w:val="center"/>
            </w:pPr>
          </w:p>
        </w:tc>
        <w:tc>
          <w:tcPr>
            <w:tcW w:w="945" w:type="dxa"/>
            <w:vAlign w:val="center"/>
          </w:tcPr>
          <w:p w:rsidR="00014CF6" w:rsidRPr="00C06584" w:rsidRDefault="00014CF6" w:rsidP="00014CF6">
            <w:pPr>
              <w:jc w:val="center"/>
            </w:pPr>
            <w:r>
              <w:t>-</w:t>
            </w:r>
          </w:p>
        </w:tc>
        <w:tc>
          <w:tcPr>
            <w:tcW w:w="1323" w:type="dxa"/>
            <w:vAlign w:val="center"/>
          </w:tcPr>
          <w:p w:rsidR="00014CF6" w:rsidRPr="00C06584" w:rsidRDefault="00014CF6" w:rsidP="00014CF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14CF6" w:rsidRPr="00C06584" w:rsidRDefault="00014CF6" w:rsidP="00014CF6">
            <w:pPr>
              <w:jc w:val="center"/>
            </w:pPr>
          </w:p>
        </w:tc>
      </w:tr>
      <w:tr w:rsidR="00014CF6" w:rsidRPr="00C06584" w:rsidTr="00014CF6">
        <w:tc>
          <w:tcPr>
            <w:tcW w:w="588" w:type="dxa"/>
          </w:tcPr>
          <w:p w:rsidR="00014CF6" w:rsidRPr="00EE0F2C" w:rsidRDefault="00EE0F2C" w:rsidP="00623B64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531" w:type="dxa"/>
            <w:vAlign w:val="center"/>
          </w:tcPr>
          <w:p w:rsidR="00014CF6" w:rsidRPr="00623B64" w:rsidRDefault="00014CF6" w:rsidP="00623B64">
            <w:pPr>
              <w:jc w:val="both"/>
              <w:rPr>
                <w:lang w:val="ru-RU"/>
              </w:rPr>
            </w:pPr>
            <w:r w:rsidRPr="00623B64">
              <w:rPr>
                <w:lang w:val="ru-RU"/>
              </w:rPr>
              <w:t>Проверка и корректировка паспортов безопасности населённых пунктов</w:t>
            </w:r>
          </w:p>
        </w:tc>
        <w:tc>
          <w:tcPr>
            <w:tcW w:w="600" w:type="dxa"/>
            <w:vAlign w:val="center"/>
          </w:tcPr>
          <w:p w:rsidR="00014CF6" w:rsidRPr="00FB76E8" w:rsidRDefault="00014CF6" w:rsidP="00623B64">
            <w:pPr>
              <w:jc w:val="both"/>
            </w:pPr>
            <w:proofErr w:type="spellStart"/>
            <w:r w:rsidRPr="00FB76E8">
              <w:t>посел</w:t>
            </w:r>
            <w:proofErr w:type="spellEnd"/>
          </w:p>
        </w:tc>
        <w:tc>
          <w:tcPr>
            <w:tcW w:w="676" w:type="dxa"/>
            <w:vAlign w:val="center"/>
          </w:tcPr>
          <w:p w:rsidR="00014CF6" w:rsidRPr="00014CF6" w:rsidRDefault="00014CF6" w:rsidP="00014CF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08" w:type="dxa"/>
            <w:vAlign w:val="center"/>
          </w:tcPr>
          <w:p w:rsidR="00014CF6" w:rsidRPr="00C06584" w:rsidRDefault="00014CF6" w:rsidP="00014CF6">
            <w:pPr>
              <w:jc w:val="center"/>
            </w:pPr>
            <w:r>
              <w:t>2</w:t>
            </w:r>
          </w:p>
        </w:tc>
        <w:tc>
          <w:tcPr>
            <w:tcW w:w="708" w:type="dxa"/>
            <w:vAlign w:val="center"/>
          </w:tcPr>
          <w:p w:rsidR="00014CF6" w:rsidRPr="00C06584" w:rsidRDefault="00014CF6" w:rsidP="00014CF6">
            <w:pPr>
              <w:jc w:val="center"/>
            </w:pPr>
            <w:r>
              <w:t>2</w:t>
            </w:r>
          </w:p>
        </w:tc>
        <w:tc>
          <w:tcPr>
            <w:tcW w:w="708" w:type="dxa"/>
            <w:vAlign w:val="center"/>
          </w:tcPr>
          <w:p w:rsidR="00014CF6" w:rsidRPr="00014CF6" w:rsidRDefault="00014CF6" w:rsidP="00014CF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50" w:type="dxa"/>
            <w:vAlign w:val="center"/>
          </w:tcPr>
          <w:p w:rsidR="00014CF6" w:rsidRPr="00C06584" w:rsidRDefault="00014CF6" w:rsidP="00014CF6">
            <w:pPr>
              <w:jc w:val="center"/>
            </w:pPr>
          </w:p>
        </w:tc>
        <w:tc>
          <w:tcPr>
            <w:tcW w:w="850" w:type="dxa"/>
            <w:vAlign w:val="center"/>
          </w:tcPr>
          <w:p w:rsidR="00014CF6" w:rsidRPr="00C06584" w:rsidRDefault="00014CF6" w:rsidP="00014CF6">
            <w:pPr>
              <w:jc w:val="center"/>
            </w:pPr>
            <w:r>
              <w:t>-</w:t>
            </w:r>
          </w:p>
        </w:tc>
        <w:tc>
          <w:tcPr>
            <w:tcW w:w="712" w:type="dxa"/>
            <w:vAlign w:val="center"/>
          </w:tcPr>
          <w:p w:rsidR="00014CF6" w:rsidRDefault="00014CF6" w:rsidP="00014CF6">
            <w:pPr>
              <w:jc w:val="center"/>
            </w:pPr>
          </w:p>
        </w:tc>
        <w:tc>
          <w:tcPr>
            <w:tcW w:w="679" w:type="dxa"/>
            <w:vAlign w:val="center"/>
          </w:tcPr>
          <w:p w:rsidR="00014CF6" w:rsidRPr="00C06584" w:rsidRDefault="00014CF6" w:rsidP="00014CF6">
            <w:pPr>
              <w:jc w:val="center"/>
            </w:pPr>
            <w:r>
              <w:t>-</w:t>
            </w:r>
          </w:p>
        </w:tc>
        <w:tc>
          <w:tcPr>
            <w:tcW w:w="790" w:type="dxa"/>
            <w:vAlign w:val="center"/>
          </w:tcPr>
          <w:p w:rsidR="00014CF6" w:rsidRPr="00C06584" w:rsidRDefault="00014CF6" w:rsidP="00014CF6">
            <w:pPr>
              <w:jc w:val="center"/>
            </w:pPr>
            <w:r>
              <w:t>-</w:t>
            </w:r>
          </w:p>
        </w:tc>
        <w:tc>
          <w:tcPr>
            <w:tcW w:w="649" w:type="dxa"/>
            <w:vAlign w:val="center"/>
          </w:tcPr>
          <w:p w:rsidR="00014CF6" w:rsidRDefault="00014CF6" w:rsidP="00014CF6">
            <w:pPr>
              <w:jc w:val="center"/>
            </w:pPr>
          </w:p>
        </w:tc>
        <w:tc>
          <w:tcPr>
            <w:tcW w:w="945" w:type="dxa"/>
            <w:vAlign w:val="center"/>
          </w:tcPr>
          <w:p w:rsidR="00014CF6" w:rsidRPr="00C06584" w:rsidRDefault="00014CF6" w:rsidP="00014CF6">
            <w:pPr>
              <w:jc w:val="center"/>
            </w:pPr>
            <w:r>
              <w:t>-</w:t>
            </w:r>
          </w:p>
        </w:tc>
        <w:tc>
          <w:tcPr>
            <w:tcW w:w="1323" w:type="dxa"/>
            <w:vAlign w:val="center"/>
          </w:tcPr>
          <w:p w:rsidR="00014CF6" w:rsidRPr="00C06584" w:rsidRDefault="00014CF6" w:rsidP="00014CF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14CF6" w:rsidRPr="00C06584" w:rsidRDefault="00014CF6" w:rsidP="00014CF6">
            <w:pPr>
              <w:jc w:val="center"/>
            </w:pPr>
          </w:p>
        </w:tc>
      </w:tr>
      <w:tr w:rsidR="00014CF6" w:rsidRPr="00C06584" w:rsidTr="006E60B9">
        <w:tc>
          <w:tcPr>
            <w:tcW w:w="588" w:type="dxa"/>
          </w:tcPr>
          <w:p w:rsidR="00014CF6" w:rsidRPr="00C06584" w:rsidRDefault="00014CF6" w:rsidP="00623B64"/>
        </w:tc>
        <w:tc>
          <w:tcPr>
            <w:tcW w:w="2531" w:type="dxa"/>
            <w:vAlign w:val="center"/>
          </w:tcPr>
          <w:p w:rsidR="00014CF6" w:rsidRDefault="00014CF6" w:rsidP="00623B64">
            <w:pPr>
              <w:jc w:val="both"/>
            </w:pPr>
            <w:r>
              <w:t>ИТОГО</w:t>
            </w:r>
          </w:p>
        </w:tc>
        <w:tc>
          <w:tcPr>
            <w:tcW w:w="600" w:type="dxa"/>
            <w:vAlign w:val="center"/>
          </w:tcPr>
          <w:p w:rsidR="00014CF6" w:rsidRPr="00623B64" w:rsidRDefault="00014CF6" w:rsidP="00623B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:rsidR="00014CF6" w:rsidRPr="00C06584" w:rsidRDefault="00014CF6" w:rsidP="00623B64">
            <w:pPr>
              <w:jc w:val="center"/>
            </w:pPr>
          </w:p>
        </w:tc>
        <w:tc>
          <w:tcPr>
            <w:tcW w:w="708" w:type="dxa"/>
            <w:vAlign w:val="center"/>
          </w:tcPr>
          <w:p w:rsidR="00014CF6" w:rsidRPr="00C06584" w:rsidRDefault="00014CF6" w:rsidP="00623B64">
            <w:pPr>
              <w:jc w:val="center"/>
            </w:pPr>
          </w:p>
        </w:tc>
        <w:tc>
          <w:tcPr>
            <w:tcW w:w="708" w:type="dxa"/>
          </w:tcPr>
          <w:p w:rsidR="00014CF6" w:rsidRPr="00C06584" w:rsidRDefault="00014CF6" w:rsidP="00623B64">
            <w:pPr>
              <w:jc w:val="center"/>
            </w:pPr>
          </w:p>
        </w:tc>
        <w:tc>
          <w:tcPr>
            <w:tcW w:w="708" w:type="dxa"/>
          </w:tcPr>
          <w:p w:rsidR="00014CF6" w:rsidRPr="00C06584" w:rsidRDefault="00014CF6" w:rsidP="00623B64">
            <w:pPr>
              <w:jc w:val="center"/>
            </w:pPr>
          </w:p>
        </w:tc>
        <w:tc>
          <w:tcPr>
            <w:tcW w:w="850" w:type="dxa"/>
            <w:vAlign w:val="center"/>
          </w:tcPr>
          <w:p w:rsidR="00014CF6" w:rsidRPr="00C06584" w:rsidRDefault="00014CF6" w:rsidP="00623B64">
            <w:pPr>
              <w:jc w:val="center"/>
            </w:pPr>
          </w:p>
        </w:tc>
        <w:tc>
          <w:tcPr>
            <w:tcW w:w="850" w:type="dxa"/>
            <w:vAlign w:val="center"/>
          </w:tcPr>
          <w:p w:rsidR="00014CF6" w:rsidRPr="00C06584" w:rsidRDefault="00014CF6" w:rsidP="00623B64">
            <w:pPr>
              <w:jc w:val="center"/>
            </w:pPr>
          </w:p>
        </w:tc>
        <w:tc>
          <w:tcPr>
            <w:tcW w:w="712" w:type="dxa"/>
          </w:tcPr>
          <w:p w:rsidR="00014CF6" w:rsidRPr="00C06584" w:rsidRDefault="00014CF6" w:rsidP="00623B64">
            <w:pPr>
              <w:jc w:val="center"/>
            </w:pPr>
          </w:p>
        </w:tc>
        <w:tc>
          <w:tcPr>
            <w:tcW w:w="679" w:type="dxa"/>
            <w:vAlign w:val="center"/>
          </w:tcPr>
          <w:p w:rsidR="00014CF6" w:rsidRPr="00C06584" w:rsidRDefault="00014CF6" w:rsidP="00623B64">
            <w:pPr>
              <w:jc w:val="center"/>
            </w:pPr>
          </w:p>
        </w:tc>
        <w:tc>
          <w:tcPr>
            <w:tcW w:w="790" w:type="dxa"/>
            <w:vAlign w:val="center"/>
          </w:tcPr>
          <w:p w:rsidR="00014CF6" w:rsidRPr="00C06584" w:rsidRDefault="00014CF6" w:rsidP="00623B64">
            <w:pPr>
              <w:jc w:val="center"/>
            </w:pPr>
          </w:p>
        </w:tc>
        <w:tc>
          <w:tcPr>
            <w:tcW w:w="649" w:type="dxa"/>
          </w:tcPr>
          <w:p w:rsidR="00014CF6" w:rsidRPr="00C06584" w:rsidRDefault="00014CF6" w:rsidP="00623B64">
            <w:pPr>
              <w:jc w:val="center"/>
            </w:pPr>
          </w:p>
        </w:tc>
        <w:tc>
          <w:tcPr>
            <w:tcW w:w="945" w:type="dxa"/>
            <w:vAlign w:val="center"/>
          </w:tcPr>
          <w:p w:rsidR="00014CF6" w:rsidRPr="00C06584" w:rsidRDefault="00014CF6" w:rsidP="00623B64">
            <w:pPr>
              <w:jc w:val="center"/>
            </w:pPr>
          </w:p>
        </w:tc>
        <w:tc>
          <w:tcPr>
            <w:tcW w:w="1323" w:type="dxa"/>
            <w:vAlign w:val="center"/>
          </w:tcPr>
          <w:p w:rsidR="00014CF6" w:rsidRPr="00C06584" w:rsidRDefault="00014CF6" w:rsidP="00623B64">
            <w:pPr>
              <w:jc w:val="center"/>
            </w:pPr>
          </w:p>
        </w:tc>
        <w:tc>
          <w:tcPr>
            <w:tcW w:w="1276" w:type="dxa"/>
            <w:vAlign w:val="center"/>
          </w:tcPr>
          <w:p w:rsidR="00014CF6" w:rsidRPr="00C06584" w:rsidRDefault="00014CF6" w:rsidP="00623B64">
            <w:pPr>
              <w:jc w:val="center"/>
            </w:pPr>
          </w:p>
        </w:tc>
      </w:tr>
    </w:tbl>
    <w:p w:rsidR="00623B64" w:rsidRPr="00C06584" w:rsidRDefault="00623B64" w:rsidP="00623B64"/>
    <w:p w:rsidR="00623B64" w:rsidRDefault="00623B64" w:rsidP="00623B64">
      <w:pPr>
        <w:jc w:val="center"/>
        <w:rPr>
          <w:lang w:val="ru-RU"/>
        </w:rPr>
      </w:pPr>
    </w:p>
    <w:p w:rsidR="00623B64" w:rsidRPr="00EA1B20" w:rsidRDefault="00623B64" w:rsidP="00623B64">
      <w:pPr>
        <w:rPr>
          <w:b/>
          <w:sz w:val="28"/>
          <w:szCs w:val="28"/>
          <w:lang w:val="ru-RU"/>
        </w:rPr>
      </w:pPr>
    </w:p>
    <w:sectPr w:rsidR="00623B64" w:rsidRPr="00EA1B20" w:rsidSect="00623B64">
      <w:footnotePr>
        <w:pos w:val="sectEnd"/>
      </w:footnotePr>
      <w:endnotePr>
        <w:numFmt w:val="decimal"/>
        <w:numStart w:val="0"/>
      </w:endnotePr>
      <w:pgSz w:w="15840" w:h="12240" w:orient="landscape"/>
      <w:pgMar w:top="1418" w:right="1134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2CD" w:rsidRDefault="00C022CD">
      <w:r>
        <w:separator/>
      </w:r>
    </w:p>
  </w:endnote>
  <w:endnote w:type="continuationSeparator" w:id="0">
    <w:p w:rsidR="00C022CD" w:rsidRDefault="00C022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2CD" w:rsidRDefault="00C022CD">
      <w:r>
        <w:separator/>
      </w:r>
    </w:p>
  </w:footnote>
  <w:footnote w:type="continuationSeparator" w:id="0">
    <w:p w:rsidR="00C022CD" w:rsidRDefault="00C022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C30CA"/>
    <w:multiLevelType w:val="hybridMultilevel"/>
    <w:tmpl w:val="BA76F974"/>
    <w:lvl w:ilvl="0" w:tplc="DC00AFDA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">
    <w:nsid w:val="0B0D18E9"/>
    <w:multiLevelType w:val="singleLevel"/>
    <w:tmpl w:val="4010F5A4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">
    <w:nsid w:val="0BC7003D"/>
    <w:multiLevelType w:val="singleLevel"/>
    <w:tmpl w:val="48961A7C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">
    <w:nsid w:val="12284525"/>
    <w:multiLevelType w:val="multilevel"/>
    <w:tmpl w:val="69E27AF6"/>
    <w:lvl w:ilvl="0">
      <w:start w:val="1"/>
      <w:numFmt w:val="bullet"/>
      <w:lvlText w:val="-"/>
      <w:lvlJc w:val="left"/>
      <w:pPr>
        <w:tabs>
          <w:tab w:val="num" w:pos="1046"/>
        </w:tabs>
        <w:ind w:left="1046" w:hanging="360"/>
      </w:pPr>
      <w:rPr>
        <w:rFonts w:ascii="Times New Roman" w:eastAsia="Times New Roman" w:hAnsi="Times New Roman" w:cs="Times New Roman" w:hint="default"/>
      </w:rPr>
    </w:lvl>
    <w:lvl w:ilvl="1">
      <w:start w:val="3"/>
      <w:numFmt w:val="upperRoman"/>
      <w:lvlText w:val="%2."/>
      <w:lvlJc w:val="left"/>
      <w:pPr>
        <w:tabs>
          <w:tab w:val="num" w:pos="2126"/>
        </w:tabs>
        <w:ind w:left="2126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486"/>
        </w:tabs>
        <w:ind w:left="24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06"/>
        </w:tabs>
        <w:ind w:left="32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26"/>
        </w:tabs>
        <w:ind w:left="392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46"/>
        </w:tabs>
        <w:ind w:left="46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66"/>
        </w:tabs>
        <w:ind w:left="53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86"/>
        </w:tabs>
        <w:ind w:left="608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06"/>
        </w:tabs>
        <w:ind w:left="6806" w:hanging="360"/>
      </w:pPr>
      <w:rPr>
        <w:rFonts w:ascii="Wingdings" w:hAnsi="Wingdings" w:hint="default"/>
      </w:rPr>
    </w:lvl>
  </w:abstractNum>
  <w:abstractNum w:abstractNumId="4">
    <w:nsid w:val="21224820"/>
    <w:multiLevelType w:val="singleLevel"/>
    <w:tmpl w:val="1C08BD1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5">
    <w:nsid w:val="40E54E25"/>
    <w:multiLevelType w:val="singleLevel"/>
    <w:tmpl w:val="1C08BD1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6">
    <w:nsid w:val="42EB691C"/>
    <w:multiLevelType w:val="hybridMultilevel"/>
    <w:tmpl w:val="5FFCC2F4"/>
    <w:lvl w:ilvl="0" w:tplc="DFB22DBE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>
    <w:nsid w:val="58E93B46"/>
    <w:multiLevelType w:val="singleLevel"/>
    <w:tmpl w:val="1C08BD1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8">
    <w:nsid w:val="5CA6036A"/>
    <w:multiLevelType w:val="hybridMultilevel"/>
    <w:tmpl w:val="7BBA1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90C1F3C"/>
    <w:multiLevelType w:val="singleLevel"/>
    <w:tmpl w:val="1C08BD1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8"/>
  </w:num>
  <w:num w:numId="5">
    <w:abstractNumId w:val="6"/>
  </w:num>
  <w:num w:numId="6">
    <w:abstractNumId w:val="3"/>
  </w:num>
  <w:num w:numId="7">
    <w:abstractNumId w:val="9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0"/>
  <w:doNotHyphenateCaps/>
  <w:drawingGridHorizontalSpacing w:val="100"/>
  <w:drawingGridVerticalSpacing w:val="120"/>
  <w:displayHorizontalDrawingGridEvery w:val="2"/>
  <w:displayVerticalDrawingGridEvery w:val="0"/>
  <w:doNotShadeFormData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</w:compat>
  <w:rsids>
    <w:rsidRoot w:val="003E0D66"/>
    <w:rsid w:val="00014CF6"/>
    <w:rsid w:val="0005777F"/>
    <w:rsid w:val="000770C5"/>
    <w:rsid w:val="000B745E"/>
    <w:rsid w:val="000E157A"/>
    <w:rsid w:val="001424A2"/>
    <w:rsid w:val="001539E7"/>
    <w:rsid w:val="0016460A"/>
    <w:rsid w:val="001A039C"/>
    <w:rsid w:val="001A327E"/>
    <w:rsid w:val="001A4F8D"/>
    <w:rsid w:val="001B6A30"/>
    <w:rsid w:val="001D01CD"/>
    <w:rsid w:val="001D3F4C"/>
    <w:rsid w:val="0025771D"/>
    <w:rsid w:val="00284A73"/>
    <w:rsid w:val="002E7CB0"/>
    <w:rsid w:val="00300D7B"/>
    <w:rsid w:val="00305D92"/>
    <w:rsid w:val="003421EF"/>
    <w:rsid w:val="00361520"/>
    <w:rsid w:val="0039113E"/>
    <w:rsid w:val="003A79DD"/>
    <w:rsid w:val="003B485F"/>
    <w:rsid w:val="003D00C2"/>
    <w:rsid w:val="003E0D66"/>
    <w:rsid w:val="003F5442"/>
    <w:rsid w:val="0046279A"/>
    <w:rsid w:val="00466693"/>
    <w:rsid w:val="004A74AC"/>
    <w:rsid w:val="004F0642"/>
    <w:rsid w:val="00501FD6"/>
    <w:rsid w:val="00517116"/>
    <w:rsid w:val="00556F43"/>
    <w:rsid w:val="0057218C"/>
    <w:rsid w:val="005927F9"/>
    <w:rsid w:val="005B1587"/>
    <w:rsid w:val="006023E0"/>
    <w:rsid w:val="00610BB5"/>
    <w:rsid w:val="00623B64"/>
    <w:rsid w:val="006264F0"/>
    <w:rsid w:val="00672116"/>
    <w:rsid w:val="00672A1C"/>
    <w:rsid w:val="006A1032"/>
    <w:rsid w:val="006D59F4"/>
    <w:rsid w:val="006E45C7"/>
    <w:rsid w:val="006E55DA"/>
    <w:rsid w:val="006E60B9"/>
    <w:rsid w:val="00700518"/>
    <w:rsid w:val="00713304"/>
    <w:rsid w:val="007217AE"/>
    <w:rsid w:val="007641F3"/>
    <w:rsid w:val="007A67B4"/>
    <w:rsid w:val="007C1976"/>
    <w:rsid w:val="007C2F2B"/>
    <w:rsid w:val="007E595C"/>
    <w:rsid w:val="00810D29"/>
    <w:rsid w:val="00813781"/>
    <w:rsid w:val="008C2465"/>
    <w:rsid w:val="009225D0"/>
    <w:rsid w:val="0093616A"/>
    <w:rsid w:val="00946C50"/>
    <w:rsid w:val="00952716"/>
    <w:rsid w:val="0096295E"/>
    <w:rsid w:val="0097086E"/>
    <w:rsid w:val="00991704"/>
    <w:rsid w:val="009C3D03"/>
    <w:rsid w:val="009F51D4"/>
    <w:rsid w:val="00A00438"/>
    <w:rsid w:val="00A14909"/>
    <w:rsid w:val="00A320FB"/>
    <w:rsid w:val="00A35FAA"/>
    <w:rsid w:val="00A67F71"/>
    <w:rsid w:val="00A74A2C"/>
    <w:rsid w:val="00A939CB"/>
    <w:rsid w:val="00AA163B"/>
    <w:rsid w:val="00AB44CD"/>
    <w:rsid w:val="00AD7040"/>
    <w:rsid w:val="00AF677C"/>
    <w:rsid w:val="00B42A22"/>
    <w:rsid w:val="00B43D32"/>
    <w:rsid w:val="00B54A8B"/>
    <w:rsid w:val="00B8539C"/>
    <w:rsid w:val="00BA3B67"/>
    <w:rsid w:val="00BA768C"/>
    <w:rsid w:val="00BD17B9"/>
    <w:rsid w:val="00BD2B6E"/>
    <w:rsid w:val="00C022CD"/>
    <w:rsid w:val="00C07461"/>
    <w:rsid w:val="00C21ABF"/>
    <w:rsid w:val="00C547C2"/>
    <w:rsid w:val="00C64A3E"/>
    <w:rsid w:val="00C852B4"/>
    <w:rsid w:val="00C9520A"/>
    <w:rsid w:val="00C952E4"/>
    <w:rsid w:val="00CC6A49"/>
    <w:rsid w:val="00D33DF4"/>
    <w:rsid w:val="00D675C2"/>
    <w:rsid w:val="00D7768C"/>
    <w:rsid w:val="00D80C0D"/>
    <w:rsid w:val="00DB2379"/>
    <w:rsid w:val="00DC5095"/>
    <w:rsid w:val="00E522DB"/>
    <w:rsid w:val="00E534A0"/>
    <w:rsid w:val="00E77D85"/>
    <w:rsid w:val="00E96708"/>
    <w:rsid w:val="00EA1B20"/>
    <w:rsid w:val="00EC1651"/>
    <w:rsid w:val="00EE0F2C"/>
    <w:rsid w:val="00F60B7E"/>
    <w:rsid w:val="00F72366"/>
    <w:rsid w:val="00FB00BD"/>
    <w:rsid w:val="00FB55F4"/>
    <w:rsid w:val="00FD6F48"/>
    <w:rsid w:val="00FD7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1587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1">
    <w:name w:val="heading 1"/>
    <w:basedOn w:val="a"/>
    <w:next w:val="a"/>
    <w:qFormat/>
    <w:rsid w:val="00EA1B20"/>
    <w:pPr>
      <w:keepNext/>
      <w:overflowPunct/>
      <w:autoSpaceDE/>
      <w:autoSpaceDN/>
      <w:adjustRightInd/>
      <w:ind w:firstLine="720"/>
      <w:jc w:val="both"/>
      <w:textAlignment w:val="auto"/>
      <w:outlineLvl w:val="0"/>
    </w:pPr>
    <w:rPr>
      <w:b/>
      <w:i/>
      <w:sz w:val="28"/>
      <w:lang w:val="ru-RU"/>
    </w:rPr>
  </w:style>
  <w:style w:type="paragraph" w:styleId="6">
    <w:name w:val="heading 6"/>
    <w:basedOn w:val="a"/>
    <w:next w:val="a"/>
    <w:qFormat/>
    <w:rsid w:val="00EA1B20"/>
    <w:pPr>
      <w:keepNext/>
      <w:tabs>
        <w:tab w:val="left" w:pos="4095"/>
      </w:tabs>
      <w:overflowPunct/>
      <w:autoSpaceDE/>
      <w:autoSpaceDN/>
      <w:adjustRightInd/>
      <w:spacing w:line="312" w:lineRule="auto"/>
      <w:jc w:val="center"/>
      <w:textAlignment w:val="auto"/>
      <w:outlineLvl w:val="5"/>
    </w:pPr>
    <w:rPr>
      <w:rFonts w:ascii="Arial" w:hAnsi="Arial"/>
      <w:b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74A2C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74A2C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semiHidden/>
    <w:rsid w:val="00A74A2C"/>
    <w:pPr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  <w:lang w:val="ru-RU" w:eastAsia="en-US"/>
    </w:rPr>
  </w:style>
  <w:style w:type="character" w:customStyle="1" w:styleId="a6">
    <w:name w:val="Текст выноски Знак"/>
    <w:basedOn w:val="a0"/>
    <w:link w:val="a5"/>
    <w:semiHidden/>
    <w:locked/>
    <w:rsid w:val="00A74A2C"/>
    <w:rPr>
      <w:rFonts w:ascii="Tahoma" w:hAnsi="Tahoma" w:cs="Tahoma"/>
      <w:sz w:val="16"/>
      <w:szCs w:val="16"/>
      <w:lang w:val="ru-RU" w:eastAsia="en-US" w:bidi="ar-SA"/>
    </w:rPr>
  </w:style>
  <w:style w:type="paragraph" w:customStyle="1" w:styleId="10">
    <w:name w:val="Без интервала1"/>
    <w:rsid w:val="00A74A2C"/>
    <w:rPr>
      <w:rFonts w:ascii="Calibri" w:eastAsia="Calibri" w:hAnsi="Calibri"/>
      <w:sz w:val="22"/>
      <w:szCs w:val="22"/>
    </w:rPr>
  </w:style>
  <w:style w:type="character" w:styleId="a7">
    <w:name w:val="Strong"/>
    <w:basedOn w:val="a0"/>
    <w:qFormat/>
    <w:rsid w:val="00A74A2C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BD2B6E"/>
  </w:style>
  <w:style w:type="paragraph" w:styleId="a8">
    <w:name w:val="Body Text Indent"/>
    <w:basedOn w:val="a"/>
    <w:rsid w:val="00EA1B20"/>
    <w:pPr>
      <w:overflowPunct/>
      <w:autoSpaceDE/>
      <w:autoSpaceDN/>
      <w:adjustRightInd/>
      <w:spacing w:line="360" w:lineRule="auto"/>
      <w:ind w:firstLine="720"/>
      <w:jc w:val="both"/>
      <w:textAlignment w:val="auto"/>
    </w:pPr>
    <w:rPr>
      <w:sz w:val="28"/>
      <w:lang w:val="ru-RU"/>
    </w:rPr>
  </w:style>
  <w:style w:type="paragraph" w:styleId="2">
    <w:name w:val="Body Text Indent 2"/>
    <w:basedOn w:val="a"/>
    <w:rsid w:val="00EA1B20"/>
    <w:pPr>
      <w:overflowPunct/>
      <w:autoSpaceDE/>
      <w:autoSpaceDN/>
      <w:adjustRightInd/>
      <w:spacing w:line="360" w:lineRule="auto"/>
      <w:ind w:left="360"/>
      <w:jc w:val="both"/>
      <w:textAlignment w:val="auto"/>
    </w:pPr>
    <w:rPr>
      <w:sz w:val="28"/>
      <w:lang w:val="ru-RU"/>
    </w:rPr>
  </w:style>
  <w:style w:type="paragraph" w:styleId="20">
    <w:name w:val="Body Text 2"/>
    <w:basedOn w:val="a"/>
    <w:rsid w:val="00EA1B20"/>
    <w:pPr>
      <w:widowControl w:val="0"/>
      <w:overflowPunct/>
      <w:autoSpaceDE/>
      <w:autoSpaceDN/>
      <w:adjustRightInd/>
      <w:spacing w:line="312" w:lineRule="auto"/>
      <w:jc w:val="both"/>
      <w:textAlignment w:val="auto"/>
    </w:pPr>
    <w:rPr>
      <w:rFonts w:ascii="Tahoma" w:hAnsi="Tahoma"/>
      <w:i/>
      <w:color w:val="000000"/>
      <w:sz w:val="28"/>
      <w:lang w:val="ru-RU"/>
    </w:rPr>
  </w:style>
  <w:style w:type="table" w:styleId="a9">
    <w:name w:val="Table Grid"/>
    <w:basedOn w:val="a1"/>
    <w:rsid w:val="00623B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1D01CD"/>
    <w:pPr>
      <w:suppressAutoHyphens/>
    </w:pPr>
    <w:rPr>
      <w:rFonts w:ascii="Calibri" w:eastAsia="Calibri" w:hAnsi="Calibri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9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DABB1-E858-4FA9-843A-AD278EA2A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1611</Words>
  <Characters>12454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Администрация МО Мочище</Company>
  <LinksUpToDate>false</LinksUpToDate>
  <CharactersWithSpaces>14037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Дядина Любовь Николаевна</dc:creator>
  <cp:lastModifiedBy>ВоложанинаДС</cp:lastModifiedBy>
  <cp:revision>3</cp:revision>
  <cp:lastPrinted>2014-01-15T02:05:00Z</cp:lastPrinted>
  <dcterms:created xsi:type="dcterms:W3CDTF">2021-01-26T07:07:00Z</dcterms:created>
  <dcterms:modified xsi:type="dcterms:W3CDTF">2021-01-26T07:09:00Z</dcterms:modified>
</cp:coreProperties>
</file>