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65" w:rsidRDefault="00F95D37" w:rsidP="00F9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37">
        <w:rPr>
          <w:rFonts w:ascii="Times New Roman" w:hAnsi="Times New Roman" w:cs="Times New Roman"/>
          <w:b/>
          <w:sz w:val="28"/>
          <w:szCs w:val="28"/>
        </w:rPr>
        <w:t>Прокуратурой Новосибирского района проведена проверка соблюдения администрацией р.п. Краснообска градостроительного законодательства при вводе в эксплуатацию магазина смешанных товаров</w:t>
      </w:r>
    </w:p>
    <w:p w:rsidR="00F95D37" w:rsidRDefault="00F95D37" w:rsidP="00F95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D37" w:rsidRDefault="00F95D37" w:rsidP="00F9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37">
        <w:rPr>
          <w:rFonts w:ascii="Times New Roman" w:hAnsi="Times New Roman" w:cs="Times New Roman"/>
          <w:sz w:val="28"/>
          <w:szCs w:val="28"/>
        </w:rPr>
        <w:t>Прокуратурой Новосибирского района проведена проверка соблюдения администрацией р.п. Краснообска Новосибирского района Новосибирской области федерального законодательства при выдаче ООО «Успех» разрешения на ввод объекта расположенного на земельном участке с кадастровым номером 54:19:180109:14747 в эксплуатацию, градостроительного плана указанного земельного участка и издании постановления от 04.10.2018 № 358 «О предоставлении обществу с ограниченной ответственностью «Успех» разрешения на отклонение от предельных параметров разрешенного строительства, реконструкции объектов капитального строительства», постановления «О внесении изменений в ранее выданное разрешение на строительство», постановления от 15.11.2018 № 395 о выдаче разрешения на ввод в эксплуатацию.</w:t>
      </w:r>
    </w:p>
    <w:p w:rsidR="00F95D37" w:rsidRDefault="00F95D37" w:rsidP="00F9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указанные правовые акты изданы администрацией р.п. Краснообска с нарушением требований градостроительного законодательства Российской Федерации.</w:t>
      </w:r>
    </w:p>
    <w:p w:rsidR="00F95D37" w:rsidRDefault="00F95D37" w:rsidP="00F9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прокуратурой района 29.03.2019 в порядке ст. 39 КАС РФ в Новосибирский районный суд направлено административное исковое заявление с требованиями о признании незаконными действия администрации р.п. Краснообска при издании указанных правовых актов и признании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недействующими.</w:t>
      </w:r>
    </w:p>
    <w:p w:rsidR="00F95D37" w:rsidRDefault="00F95D37" w:rsidP="00F9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Судебное заседание назначено на 20.05.2019.</w:t>
      </w:r>
    </w:p>
    <w:p w:rsidR="00F95D37" w:rsidRDefault="00F95D37" w:rsidP="00F9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D37" w:rsidRDefault="00F95D37" w:rsidP="00F95D37">
      <w:pPr>
        <w:tabs>
          <w:tab w:val="left" w:pos="64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Помощник прокурора</w:t>
      </w:r>
    </w:p>
    <w:p w:rsidR="00F95D37" w:rsidRDefault="00F95D37" w:rsidP="00F95D37">
      <w:pPr>
        <w:tabs>
          <w:tab w:val="left" w:pos="64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Новосибирского района</w:t>
      </w:r>
    </w:p>
    <w:p w:rsidR="00F95D37" w:rsidRPr="00F95D37" w:rsidRDefault="00F95D37" w:rsidP="00F95D37">
      <w:pPr>
        <w:tabs>
          <w:tab w:val="left" w:pos="64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F95D37" w:rsidRPr="00F95D37" w:rsidRDefault="00F95D37" w:rsidP="00F95D3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95D37" w:rsidRPr="00F95D37" w:rsidRDefault="00F95D37" w:rsidP="00F95D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5D37" w:rsidRPr="00F95D37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D37"/>
    <w:rsid w:val="00011EE5"/>
    <w:rsid w:val="00012191"/>
    <w:rsid w:val="000570DB"/>
    <w:rsid w:val="000C64C7"/>
    <w:rsid w:val="000E1E91"/>
    <w:rsid w:val="00100F42"/>
    <w:rsid w:val="00144D41"/>
    <w:rsid w:val="00165ED1"/>
    <w:rsid w:val="00196260"/>
    <w:rsid w:val="00253016"/>
    <w:rsid w:val="002E172A"/>
    <w:rsid w:val="00307B64"/>
    <w:rsid w:val="00314E34"/>
    <w:rsid w:val="003462E3"/>
    <w:rsid w:val="00454DBD"/>
    <w:rsid w:val="005F31D4"/>
    <w:rsid w:val="006018B4"/>
    <w:rsid w:val="006029FF"/>
    <w:rsid w:val="00633A08"/>
    <w:rsid w:val="006344AD"/>
    <w:rsid w:val="0066732B"/>
    <w:rsid w:val="00687765"/>
    <w:rsid w:val="00706E52"/>
    <w:rsid w:val="007835FE"/>
    <w:rsid w:val="008162E3"/>
    <w:rsid w:val="00A504E3"/>
    <w:rsid w:val="00A9013E"/>
    <w:rsid w:val="00AD2743"/>
    <w:rsid w:val="00AD675B"/>
    <w:rsid w:val="00B451C7"/>
    <w:rsid w:val="00B72F66"/>
    <w:rsid w:val="00C64D57"/>
    <w:rsid w:val="00D92801"/>
    <w:rsid w:val="00E117AE"/>
    <w:rsid w:val="00F02986"/>
    <w:rsid w:val="00F95D37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nsr-inet1</cp:lastModifiedBy>
  <cp:revision>3</cp:revision>
  <dcterms:created xsi:type="dcterms:W3CDTF">2019-04-15T08:18:00Z</dcterms:created>
  <dcterms:modified xsi:type="dcterms:W3CDTF">2019-04-16T04:09:00Z</dcterms:modified>
</cp:coreProperties>
</file>