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48" w:rsidRDefault="004F5348">
      <w:bookmarkStart w:id="0" w:name="_GoBack"/>
      <w:bookmarkEnd w:id="0"/>
    </w:p>
    <w:p w:rsidR="0061120E" w:rsidRDefault="0061120E" w:rsidP="004F534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В</w:t>
      </w:r>
      <w:r w:rsidR="000E736F">
        <w:rPr>
          <w:b/>
          <w:color w:val="000000"/>
          <w:sz w:val="28"/>
          <w:szCs w:val="28"/>
          <w:shd w:val="clear" w:color="auto" w:fill="FFFFFF"/>
        </w:rPr>
        <w:t xml:space="preserve"> ДТП на территории Новосибирского района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A1ED0" w:rsidRDefault="0061120E" w:rsidP="004F5348">
      <w:pPr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пострадал несовершеннолетний ребенок</w:t>
      </w:r>
    </w:p>
    <w:p w:rsidR="000E736F" w:rsidRDefault="000E736F" w:rsidP="004F5348">
      <w:pPr>
        <w:jc w:val="both"/>
        <w:rPr>
          <w:color w:val="000000"/>
          <w:sz w:val="28"/>
          <w:szCs w:val="28"/>
          <w:shd w:val="clear" w:color="auto" w:fill="FFFFFF"/>
        </w:rPr>
      </w:pPr>
    </w:p>
    <w:p w:rsidR="007B3D8A" w:rsidRDefault="00F51510" w:rsidP="007B3D8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Вблизи села Верх-Тула Новосибирского района произошло столкновение транспортных средств, в котором травмировано два человека, </w:t>
      </w:r>
      <w:r w:rsidR="007B3D8A">
        <w:rPr>
          <w:color w:val="000000"/>
          <w:sz w:val="28"/>
          <w:szCs w:val="28"/>
          <w:shd w:val="clear" w:color="auto" w:fill="FFFFFF"/>
        </w:rPr>
        <w:t>в том числе несовершеннолетний ребенок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032630" w:rsidRPr="00032630" w:rsidRDefault="00032630" w:rsidP="0003263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20 ноября</w:t>
      </w:r>
      <w:r w:rsidRPr="00032630">
        <w:rPr>
          <w:color w:val="000000"/>
          <w:sz w:val="28"/>
          <w:szCs w:val="28"/>
          <w:shd w:val="clear" w:color="auto" w:fill="FFFFFF"/>
        </w:rPr>
        <w:t xml:space="preserve"> в 16 часов 40 минут водитель</w:t>
      </w:r>
      <w:r>
        <w:rPr>
          <w:color w:val="000000"/>
          <w:sz w:val="28"/>
          <w:szCs w:val="28"/>
          <w:shd w:val="clear" w:color="auto" w:fill="FFFFFF"/>
        </w:rPr>
        <w:t>-женщина</w:t>
      </w:r>
      <w:r w:rsidRPr="00032630">
        <w:rPr>
          <w:color w:val="000000"/>
          <w:sz w:val="28"/>
          <w:szCs w:val="28"/>
          <w:shd w:val="clear" w:color="auto" w:fill="FFFFFF"/>
        </w:rPr>
        <w:t xml:space="preserve"> 1993 года рождения, управляя автомобилем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32630">
        <w:rPr>
          <w:color w:val="000000"/>
          <w:sz w:val="28"/>
          <w:szCs w:val="28"/>
          <w:shd w:val="clear" w:color="auto" w:fill="FFFFFF"/>
        </w:rPr>
        <w:t>Рено Сандеро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32630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двигалась по </w:t>
      </w:r>
      <w:r w:rsidRPr="00032630">
        <w:rPr>
          <w:color w:val="000000"/>
          <w:sz w:val="28"/>
          <w:szCs w:val="28"/>
          <w:shd w:val="clear" w:color="auto" w:fill="FFFFFF"/>
        </w:rPr>
        <w:t xml:space="preserve">автодороге К-17Р со стороны города Новосибирск в сторону села Верх-Тула,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032630">
        <w:rPr>
          <w:color w:val="000000"/>
          <w:sz w:val="28"/>
          <w:szCs w:val="28"/>
          <w:shd w:val="clear" w:color="auto" w:fill="FFFFFF"/>
        </w:rPr>
        <w:t xml:space="preserve"> на нерегулируемом перекрестке неравнозначных дорог совершила столкновение с автомобилем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032630">
        <w:rPr>
          <w:color w:val="000000"/>
          <w:sz w:val="28"/>
          <w:szCs w:val="28"/>
          <w:shd w:val="clear" w:color="auto" w:fill="FFFFFF"/>
        </w:rPr>
        <w:t>Тойота Вокси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032630">
        <w:rPr>
          <w:color w:val="000000"/>
          <w:sz w:val="28"/>
          <w:szCs w:val="28"/>
          <w:shd w:val="clear" w:color="auto" w:fill="FFFFFF"/>
        </w:rPr>
        <w:t xml:space="preserve">, под управлением водителя 1970 года рождения, который двигался со стороны р.п. Ордынское в сторону города Новосибирск с левым поворотом. </w:t>
      </w:r>
    </w:p>
    <w:p w:rsidR="004342C3" w:rsidRDefault="00032630" w:rsidP="0003263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результате дорожно-транспортного происшествия</w:t>
      </w:r>
      <w:r w:rsidRPr="0003263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в автомобиле «</w:t>
      </w:r>
      <w:r w:rsidRPr="00032630">
        <w:rPr>
          <w:color w:val="000000"/>
          <w:sz w:val="28"/>
          <w:szCs w:val="28"/>
          <w:shd w:val="clear" w:color="auto" w:fill="FFFFFF"/>
        </w:rPr>
        <w:t>Тойота Вокси</w:t>
      </w:r>
      <w:r>
        <w:rPr>
          <w:color w:val="000000"/>
          <w:sz w:val="28"/>
          <w:szCs w:val="28"/>
          <w:shd w:val="clear" w:color="auto" w:fill="FFFFFF"/>
        </w:rPr>
        <w:t xml:space="preserve">» получили травмы различной степени тяжести пассажиры: ребенок 2015 года рождения и женщина 1983 года рождения. </w:t>
      </w:r>
    </w:p>
    <w:p w:rsidR="008D77FD" w:rsidRDefault="00F866FD" w:rsidP="004F5348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 данному факту сотрудниками Госавтоинспекции п</w:t>
      </w:r>
      <w:r w:rsidR="000A1ED0">
        <w:rPr>
          <w:color w:val="000000"/>
          <w:sz w:val="28"/>
          <w:szCs w:val="28"/>
          <w:shd w:val="clear" w:color="auto" w:fill="FFFFFF"/>
        </w:rPr>
        <w:t xml:space="preserve">роводится проверка по установлению </w:t>
      </w:r>
      <w:r>
        <w:rPr>
          <w:color w:val="000000"/>
          <w:sz w:val="28"/>
          <w:szCs w:val="28"/>
          <w:shd w:val="clear" w:color="auto" w:fill="FFFFFF"/>
        </w:rPr>
        <w:t>обстоятельств</w:t>
      </w:r>
      <w:r w:rsidR="000E736F">
        <w:rPr>
          <w:color w:val="000000"/>
          <w:sz w:val="28"/>
          <w:szCs w:val="28"/>
          <w:shd w:val="clear" w:color="auto" w:fill="FFFFFF"/>
        </w:rPr>
        <w:t xml:space="preserve"> и причин</w:t>
      </w:r>
      <w:r w:rsidR="000A1ED0">
        <w:rPr>
          <w:color w:val="000000"/>
          <w:sz w:val="28"/>
          <w:szCs w:val="28"/>
          <w:shd w:val="clear" w:color="auto" w:fill="FFFFFF"/>
        </w:rPr>
        <w:t xml:space="preserve"> </w:t>
      </w:r>
      <w:r w:rsidR="000E736F">
        <w:rPr>
          <w:color w:val="000000"/>
          <w:sz w:val="28"/>
          <w:szCs w:val="28"/>
          <w:shd w:val="clear" w:color="auto" w:fill="FFFFFF"/>
        </w:rPr>
        <w:t>ДТП.</w:t>
      </w:r>
    </w:p>
    <w:p w:rsidR="004F5348" w:rsidRPr="004F5348" w:rsidRDefault="000A285C" w:rsidP="004F534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Госавтоинспекция Новосибирской области напоминает участникам дорожного движения о необходимости </w:t>
      </w:r>
      <w:r w:rsidR="004342C3">
        <w:rPr>
          <w:color w:val="000000"/>
          <w:sz w:val="28"/>
          <w:szCs w:val="28"/>
          <w:shd w:val="clear" w:color="auto" w:fill="FFFFFF"/>
        </w:rPr>
        <w:t>быть внимательными на дороге и  строго соблюдать т</w:t>
      </w:r>
      <w:r w:rsidR="00032630">
        <w:rPr>
          <w:color w:val="000000"/>
          <w:sz w:val="28"/>
          <w:szCs w:val="28"/>
          <w:shd w:val="clear" w:color="auto" w:fill="FFFFFF"/>
        </w:rPr>
        <w:t>ребования дорожной безопасности, особенно при выполнении поворота, разворота и других маневров.</w:t>
      </w:r>
      <w:r w:rsidR="004342C3"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4F5348" w:rsidRPr="004F5348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48"/>
    <w:rsid w:val="00032630"/>
    <w:rsid w:val="000A1ED0"/>
    <w:rsid w:val="000A285C"/>
    <w:rsid w:val="000E736F"/>
    <w:rsid w:val="001144CB"/>
    <w:rsid w:val="003112BD"/>
    <w:rsid w:val="003D367F"/>
    <w:rsid w:val="004342C3"/>
    <w:rsid w:val="004F5348"/>
    <w:rsid w:val="0061120E"/>
    <w:rsid w:val="00677A19"/>
    <w:rsid w:val="00723C3D"/>
    <w:rsid w:val="007B3D8A"/>
    <w:rsid w:val="008D77FD"/>
    <w:rsid w:val="00C47B06"/>
    <w:rsid w:val="00D5038A"/>
    <w:rsid w:val="00D51944"/>
    <w:rsid w:val="00F51510"/>
    <w:rsid w:val="00F866FD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62BEB-537E-43C8-B2B0-33E03C28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dcterms:created xsi:type="dcterms:W3CDTF">2022-11-22T03:37:00Z</dcterms:created>
  <dcterms:modified xsi:type="dcterms:W3CDTF">2022-11-22T03:37:00Z</dcterms:modified>
</cp:coreProperties>
</file>