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54" w:rsidRPr="00310954" w:rsidRDefault="00310954" w:rsidP="003109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954">
        <w:rPr>
          <w:rFonts w:ascii="Times New Roman" w:hAnsi="Times New Roman" w:cs="Times New Roman"/>
          <w:b/>
          <w:sz w:val="28"/>
          <w:szCs w:val="28"/>
        </w:rPr>
        <w:t xml:space="preserve">Соблюдайте меры  безопасности дорожного движения </w:t>
      </w:r>
    </w:p>
    <w:p w:rsidR="00C05B38" w:rsidRPr="00310954" w:rsidRDefault="00310954" w:rsidP="003109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954">
        <w:rPr>
          <w:rFonts w:ascii="Times New Roman" w:hAnsi="Times New Roman" w:cs="Times New Roman"/>
          <w:b/>
          <w:sz w:val="28"/>
          <w:szCs w:val="28"/>
        </w:rPr>
        <w:t xml:space="preserve">в условиях низких температур  </w:t>
      </w:r>
    </w:p>
    <w:p w:rsidR="00310954" w:rsidRDefault="00310954"/>
    <w:p w:rsidR="00310954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954" w:rsidRPr="00EB3EC9">
        <w:rPr>
          <w:rFonts w:ascii="Times New Roman" w:hAnsi="Times New Roman" w:cs="Times New Roman"/>
          <w:sz w:val="28"/>
          <w:szCs w:val="28"/>
        </w:rPr>
        <w:t>По д</w:t>
      </w:r>
      <w:bookmarkStart w:id="0" w:name="_GoBack"/>
      <w:bookmarkEnd w:id="0"/>
      <w:r w:rsidR="00310954" w:rsidRPr="00EB3EC9">
        <w:rPr>
          <w:rFonts w:ascii="Times New Roman" w:hAnsi="Times New Roman" w:cs="Times New Roman"/>
          <w:sz w:val="28"/>
          <w:szCs w:val="28"/>
        </w:rPr>
        <w:t xml:space="preserve">анным </w:t>
      </w:r>
      <w:proofErr w:type="gramStart"/>
      <w:r w:rsidR="00310954" w:rsidRPr="00EB3EC9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="00310954" w:rsidRPr="00EB3EC9">
        <w:rPr>
          <w:rFonts w:ascii="Times New Roman" w:hAnsi="Times New Roman" w:cs="Times New Roman"/>
          <w:sz w:val="28"/>
          <w:szCs w:val="28"/>
        </w:rPr>
        <w:t xml:space="preserve"> гидрометцентра, в ближайшие дни в Новосибирской области ожидаются сильные морозы и порывистый ветер.</w:t>
      </w:r>
    </w:p>
    <w:p w:rsidR="00310954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Госавтоинспекция Новосибирской области  рекомендует 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участникам дорожного движения  </w:t>
      </w:r>
      <w:r w:rsidRPr="00EB3EC9">
        <w:rPr>
          <w:rFonts w:ascii="Times New Roman" w:hAnsi="Times New Roman" w:cs="Times New Roman"/>
          <w:sz w:val="28"/>
          <w:szCs w:val="28"/>
        </w:rPr>
        <w:t>в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оздержаться от дальних междугородних поездок. Если </w:t>
      </w:r>
      <w:r w:rsidR="00310954" w:rsidRPr="00EB3EC9">
        <w:rPr>
          <w:rFonts w:ascii="Times New Roman" w:hAnsi="Times New Roman" w:cs="Times New Roman"/>
          <w:sz w:val="28"/>
          <w:szCs w:val="28"/>
        </w:rPr>
        <w:t>в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ыезд необходим, важно </w:t>
      </w:r>
      <w:r w:rsidR="00310954" w:rsidRPr="00EB3EC9">
        <w:rPr>
          <w:rFonts w:ascii="Times New Roman" w:hAnsi="Times New Roman" w:cs="Times New Roman"/>
          <w:sz w:val="28"/>
          <w:szCs w:val="28"/>
        </w:rPr>
        <w:t>предпринять меры предупреждения неприятностей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в дороге.</w:t>
      </w:r>
    </w:p>
    <w:p w:rsidR="00310954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954" w:rsidRPr="00EB3EC9">
        <w:rPr>
          <w:rFonts w:ascii="Times New Roman" w:hAnsi="Times New Roman" w:cs="Times New Roman"/>
          <w:sz w:val="28"/>
          <w:szCs w:val="28"/>
        </w:rPr>
        <w:t>Специалисты экстренных служб советуют при таких поездках водителям всегда брать с собой в дорогу термос с горячим питьем, чтобы избежать обморожения. Не лишними будут в багажнике одеяло, спички, тёплая обувь, аптечка и канистра с топливом. Перед поездкой необходимо ознакомиться с перечнем объектов дорожного сервиса на маршруте (площадки для кратковременной остановки автомобилей и отдыха, кемпинги, пункты питания, пассажирские автостанции и автовокзалы, АЗС и СТО), обязательно проверить уровень зарядки телефона, взять зарядное устройство, записать номера телефонов экстренных служб. И, безусловно, перед дальней поездкой необходимо провести полный осмотр автомобиля, проверить исправность всех узлов и агрегатов, а также уровень масла в двигателе и тормозной жидкости.</w:t>
      </w:r>
    </w:p>
    <w:p w:rsidR="00310954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EC9">
        <w:rPr>
          <w:rFonts w:ascii="Times New Roman" w:hAnsi="Times New Roman" w:cs="Times New Roman"/>
          <w:sz w:val="28"/>
          <w:szCs w:val="28"/>
        </w:rPr>
        <w:t>Э</w:t>
      </w:r>
      <w:r w:rsidR="00310954" w:rsidRPr="00EB3EC9">
        <w:rPr>
          <w:rFonts w:ascii="Times New Roman" w:hAnsi="Times New Roman" w:cs="Times New Roman"/>
          <w:sz w:val="28"/>
          <w:szCs w:val="28"/>
        </w:rPr>
        <w:t>кипажи ДПС</w:t>
      </w:r>
      <w:r w:rsidRPr="00EB3EC9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ориентированы на оказание помощи участникам дорожного движения. Госавтоинспекция Новосибирской области рекомендует сообщать о случаях поломки автомобилей или иных затруднительных ситуациях на автодорогах региона на единый номер экстренных служб 112, в дежурную часть УГИБДД по телефону (383) 2207077 или обратиться к сотрудникам ГИБДД, которые в морозные дни работают в усиленном режиме и постоянно патрулируют автодороги. </w:t>
      </w:r>
    </w:p>
    <w:p w:rsidR="00310954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954" w:rsidRPr="00EB3EC9">
        <w:rPr>
          <w:rFonts w:ascii="Times New Roman" w:hAnsi="Times New Roman" w:cs="Times New Roman"/>
          <w:sz w:val="28"/>
          <w:szCs w:val="28"/>
        </w:rPr>
        <w:t>Инспекторы ДПС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помогут в случае необходимости вызова медицинского персонала</w:t>
      </w:r>
      <w:r w:rsidR="00310954" w:rsidRPr="00EB3EC9">
        <w:rPr>
          <w:rFonts w:ascii="Times New Roman" w:hAnsi="Times New Roman" w:cs="Times New Roman"/>
          <w:sz w:val="28"/>
          <w:szCs w:val="28"/>
        </w:rPr>
        <w:t>, технической службы или эвакуатора.</w:t>
      </w:r>
    </w:p>
    <w:p w:rsidR="00310954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954" w:rsidRPr="00EB3EC9">
        <w:rPr>
          <w:rFonts w:ascii="Times New Roman" w:hAnsi="Times New Roman" w:cs="Times New Roman"/>
          <w:sz w:val="28"/>
          <w:szCs w:val="28"/>
        </w:rPr>
        <w:t>Уважаемые водители, соблюдайте скоростной режим, дистанцию и боковой интервал во время движения, будьте внимательны и дисциплинированы в соблюдении требований проезда перекрестков, сигналов светофора и дорожных знаков.</w:t>
      </w:r>
    </w:p>
    <w:p w:rsidR="00310954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300E" w:rsidRPr="00EB3EC9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10954" w:rsidRPr="00EB3EC9">
        <w:rPr>
          <w:rFonts w:ascii="Times New Roman" w:hAnsi="Times New Roman" w:cs="Times New Roman"/>
          <w:sz w:val="28"/>
          <w:szCs w:val="28"/>
        </w:rPr>
        <w:t>пешеход</w:t>
      </w:r>
      <w:r w:rsidR="00E3300E" w:rsidRPr="00EB3EC9">
        <w:rPr>
          <w:rFonts w:ascii="Times New Roman" w:hAnsi="Times New Roman" w:cs="Times New Roman"/>
          <w:sz w:val="28"/>
          <w:szCs w:val="28"/>
        </w:rPr>
        <w:t>ы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, </w:t>
      </w:r>
      <w:r w:rsidR="00E3300E" w:rsidRPr="00EB3EC9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что </w:t>
      </w:r>
      <w:r w:rsidR="00E3300E" w:rsidRPr="00EB3EC9">
        <w:rPr>
          <w:rFonts w:ascii="Times New Roman" w:hAnsi="Times New Roman" w:cs="Times New Roman"/>
          <w:sz w:val="28"/>
          <w:szCs w:val="28"/>
        </w:rPr>
        <w:t xml:space="preserve">в условиях морозного тумана, выхлопных газов автомобилей, снежной метели водители 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не всегда имеют возможность вовремя заметить пеших участников дорожного движения. Поэтому </w:t>
      </w:r>
      <w:r w:rsidR="00E3300E" w:rsidRPr="00EB3EC9">
        <w:rPr>
          <w:rFonts w:ascii="Times New Roman" w:hAnsi="Times New Roman" w:cs="Times New Roman"/>
          <w:sz w:val="28"/>
          <w:szCs w:val="28"/>
        </w:rPr>
        <w:t xml:space="preserve">осуществляйте переход </w:t>
      </w:r>
      <w:r w:rsidR="00310954" w:rsidRPr="00EB3EC9">
        <w:rPr>
          <w:rFonts w:ascii="Times New Roman" w:hAnsi="Times New Roman" w:cs="Times New Roman"/>
          <w:sz w:val="28"/>
          <w:szCs w:val="28"/>
        </w:rPr>
        <w:t>проезж</w:t>
      </w:r>
      <w:r w:rsidR="00E3300E" w:rsidRPr="00EB3EC9">
        <w:rPr>
          <w:rFonts w:ascii="Times New Roman" w:hAnsi="Times New Roman" w:cs="Times New Roman"/>
          <w:sz w:val="28"/>
          <w:szCs w:val="28"/>
        </w:rPr>
        <w:t>ей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част</w:t>
      </w:r>
      <w:r w:rsidR="00E3300E" w:rsidRPr="00EB3EC9">
        <w:rPr>
          <w:rFonts w:ascii="Times New Roman" w:hAnsi="Times New Roman" w:cs="Times New Roman"/>
          <w:sz w:val="28"/>
          <w:szCs w:val="28"/>
        </w:rPr>
        <w:t>и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в установленных местах, </w:t>
      </w:r>
      <w:r w:rsidR="00E3300E" w:rsidRPr="00EB3EC9">
        <w:rPr>
          <w:rFonts w:ascii="Times New Roman" w:hAnsi="Times New Roman" w:cs="Times New Roman"/>
          <w:sz w:val="28"/>
          <w:szCs w:val="28"/>
        </w:rPr>
        <w:t xml:space="preserve">а движение вблизи дорог - по тротуарам, обочинам, при их отсутствии по левому краю проезжей части во встречном направлении </w:t>
      </w:r>
      <w:r w:rsidRPr="00EB3EC9">
        <w:rPr>
          <w:rFonts w:ascii="Times New Roman" w:hAnsi="Times New Roman" w:cs="Times New Roman"/>
          <w:sz w:val="28"/>
          <w:szCs w:val="28"/>
        </w:rPr>
        <w:t xml:space="preserve">движению </w:t>
      </w:r>
      <w:r w:rsidR="00E3300E" w:rsidRPr="00EB3EC9">
        <w:rPr>
          <w:rFonts w:ascii="Times New Roman" w:hAnsi="Times New Roman" w:cs="Times New Roman"/>
          <w:sz w:val="28"/>
          <w:szCs w:val="28"/>
        </w:rPr>
        <w:t>транспорт</w:t>
      </w:r>
      <w:r w:rsidRPr="00EB3EC9">
        <w:rPr>
          <w:rFonts w:ascii="Times New Roman" w:hAnsi="Times New Roman" w:cs="Times New Roman"/>
          <w:sz w:val="28"/>
          <w:szCs w:val="28"/>
        </w:rPr>
        <w:t>а,  с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 использова</w:t>
      </w:r>
      <w:r w:rsidRPr="00EB3EC9">
        <w:rPr>
          <w:rFonts w:ascii="Times New Roman" w:hAnsi="Times New Roman" w:cs="Times New Roman"/>
          <w:sz w:val="28"/>
          <w:szCs w:val="28"/>
        </w:rPr>
        <w:t>нием</w:t>
      </w:r>
      <w:r w:rsidR="00310954" w:rsidRPr="00EB3EC9">
        <w:rPr>
          <w:rFonts w:ascii="Times New Roman" w:hAnsi="Times New Roman" w:cs="Times New Roman"/>
          <w:sz w:val="28"/>
          <w:szCs w:val="28"/>
        </w:rPr>
        <w:t xml:space="preserve"> свето</w:t>
      </w:r>
      <w:r w:rsidRPr="00EB3EC9">
        <w:rPr>
          <w:rFonts w:ascii="Times New Roman" w:hAnsi="Times New Roman" w:cs="Times New Roman"/>
          <w:sz w:val="28"/>
          <w:szCs w:val="28"/>
        </w:rPr>
        <w:t>отражающих элементов на одежде и ручной клади</w:t>
      </w:r>
      <w:r w:rsidR="00310954" w:rsidRPr="00EB3EC9">
        <w:rPr>
          <w:rFonts w:ascii="Times New Roman" w:hAnsi="Times New Roman" w:cs="Times New Roman"/>
          <w:sz w:val="28"/>
          <w:szCs w:val="28"/>
        </w:rPr>
        <w:t>.</w:t>
      </w:r>
    </w:p>
    <w:p w:rsid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EC9" w:rsidRPr="00EB3EC9" w:rsidRDefault="00EB3EC9" w:rsidP="00EB3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EB3EC9" w:rsidRPr="00EB3EC9" w:rsidSect="003109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E"/>
    <w:rsid w:val="00310954"/>
    <w:rsid w:val="005C18D9"/>
    <w:rsid w:val="00883294"/>
    <w:rsid w:val="00C9095E"/>
    <w:rsid w:val="00E3300E"/>
    <w:rsid w:val="00E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2019-01-30T09:06:00Z</dcterms:created>
  <dcterms:modified xsi:type="dcterms:W3CDTF">2019-01-30T09:34:00Z</dcterms:modified>
</cp:coreProperties>
</file>