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78BA59" w14:textId="4211B96B" w:rsidR="00777050" w:rsidRDefault="00777050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r w:rsidRPr="00777050">
        <w:rPr>
          <w:rFonts w:ascii="Times New Roman" w:hAnsi="Times New Roman" w:cs="Times New Roman"/>
          <w:color w:val="000000"/>
          <w:sz w:val="28"/>
          <w:szCs w:val="28"/>
        </w:rPr>
        <w:t>Пешеходный переход от беды убережет!</w:t>
      </w:r>
    </w:p>
    <w:bookmarkEnd w:id="0"/>
    <w:p w14:paraId="3D031A8F" w14:textId="3B1EADE0" w:rsidR="00777050" w:rsidRDefault="00777050">
      <w:pPr>
        <w:rPr>
          <w:rFonts w:ascii="Times New Roman" w:hAnsi="Times New Roman" w:cs="Times New Roman"/>
          <w:color w:val="000000"/>
          <w:sz w:val="28"/>
          <w:szCs w:val="28"/>
        </w:rPr>
      </w:pPr>
    </w:p>
    <w:p w14:paraId="2301409F" w14:textId="6971871D" w:rsidR="00777050" w:rsidRDefault="00777050" w:rsidP="00D317C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Для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берёзовских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дошкольников организована 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экскурсия к</w:t>
      </w:r>
      <w:r w:rsidRPr="00777050">
        <w:rPr>
          <w:rFonts w:ascii="Times New Roman" w:hAnsi="Times New Roman" w:cs="Times New Roman"/>
          <w:color w:val="000000"/>
          <w:sz w:val="28"/>
          <w:szCs w:val="28"/>
          <w:shd w:val="clear" w:color="auto" w:fill="F0F2F5"/>
        </w:rPr>
        <w:t xml:space="preserve"> 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пешеходному переходу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C963599" w14:textId="612C8CF9" w:rsidR="00777050" w:rsidRDefault="00777050" w:rsidP="00D317C2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7050">
        <w:rPr>
          <w:rFonts w:ascii="Times New Roman" w:hAnsi="Times New Roman" w:cs="Times New Roman"/>
          <w:color w:val="000000"/>
          <w:sz w:val="28"/>
          <w:szCs w:val="28"/>
        </w:rPr>
        <w:br/>
        <w:t xml:space="preserve">В рамках </w:t>
      </w:r>
      <w:r>
        <w:rPr>
          <w:rFonts w:ascii="Times New Roman" w:hAnsi="Times New Roman" w:cs="Times New Roman"/>
          <w:color w:val="000000"/>
          <w:sz w:val="28"/>
          <w:szCs w:val="28"/>
        </w:rPr>
        <w:t>«Н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едели безопасности дорожного движения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 xml:space="preserve"> с воспитанниками старшей</w:t>
      </w:r>
      <w:r w:rsidRPr="00777050">
        <w:rPr>
          <w:rFonts w:ascii="Times New Roman" w:hAnsi="Times New Roman" w:cs="Times New Roman"/>
          <w:color w:val="000000"/>
          <w:sz w:val="28"/>
          <w:szCs w:val="28"/>
          <w:shd w:val="clear" w:color="auto" w:fill="F0F2F5"/>
        </w:rPr>
        <w:t xml:space="preserve"> 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 xml:space="preserve">группы </w:t>
      </w:r>
      <w:r>
        <w:rPr>
          <w:rFonts w:ascii="Times New Roman" w:hAnsi="Times New Roman" w:cs="Times New Roman"/>
          <w:color w:val="000000"/>
          <w:sz w:val="28"/>
          <w:szCs w:val="28"/>
        </w:rPr>
        <w:t>МКДОУ Новосибирского района Новосибирской области -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детск</w:t>
      </w:r>
      <w:r>
        <w:rPr>
          <w:rFonts w:ascii="Times New Roman" w:hAnsi="Times New Roman" w:cs="Times New Roman"/>
          <w:color w:val="000000"/>
          <w:sz w:val="28"/>
          <w:szCs w:val="28"/>
        </w:rPr>
        <w:t>ий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 xml:space="preserve"> сад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hAnsi="Times New Roman" w:cs="Times New Roman"/>
          <w:color w:val="000000"/>
          <w:sz w:val="28"/>
          <w:szCs w:val="28"/>
        </w:rPr>
        <w:t>емляничка»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села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Берёзовка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была организована экскурсия к</w:t>
      </w:r>
      <w:r w:rsidRPr="00777050">
        <w:rPr>
          <w:rFonts w:ascii="Times New Roman" w:hAnsi="Times New Roman" w:cs="Times New Roman"/>
          <w:color w:val="000000"/>
          <w:sz w:val="28"/>
          <w:szCs w:val="28"/>
          <w:shd w:val="clear" w:color="auto" w:fill="F0F2F5"/>
        </w:rPr>
        <w:t xml:space="preserve"> 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пешеходному переходу. Воспитанники закрепили знания о правилах дорожного</w:t>
      </w:r>
      <w:r w:rsidRPr="00777050">
        <w:rPr>
          <w:rFonts w:ascii="Times New Roman" w:hAnsi="Times New Roman" w:cs="Times New Roman"/>
          <w:color w:val="000000"/>
          <w:sz w:val="28"/>
          <w:szCs w:val="28"/>
          <w:shd w:val="clear" w:color="auto" w:fill="F0F2F5"/>
        </w:rPr>
        <w:t xml:space="preserve"> 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 xml:space="preserve">движения, перехода дороги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пешеходном</w:t>
      </w: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 xml:space="preserve"> переход</w:t>
      </w: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, а также правила поведения</w:t>
      </w:r>
      <w:r w:rsidRPr="00777050">
        <w:rPr>
          <w:rFonts w:ascii="Times New Roman" w:hAnsi="Times New Roman" w:cs="Times New Roman"/>
          <w:color w:val="000000"/>
          <w:sz w:val="28"/>
          <w:szCs w:val="28"/>
          <w:shd w:val="clear" w:color="auto" w:fill="F0F2F5"/>
        </w:rPr>
        <w:t xml:space="preserve"> 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 xml:space="preserve">рядом с проезжей частью. Особенное внимание было уделено дорожному знаку «Пешеходный переход». </w:t>
      </w:r>
      <w:r>
        <w:rPr>
          <w:rFonts w:ascii="Times New Roman" w:hAnsi="Times New Roman" w:cs="Times New Roman"/>
          <w:color w:val="000000"/>
          <w:sz w:val="28"/>
          <w:szCs w:val="28"/>
        </w:rPr>
        <w:t>Воспитатели акцентировали внимание детей, что знак имеет синий фон и расположен по обе стороны проезжей части и именно зона между знаками является зоной пешеходного перехода.</w:t>
      </w:r>
    </w:p>
    <w:p w14:paraId="76E1A64E" w14:textId="615E2465" w:rsidR="003B7708" w:rsidRPr="00777050" w:rsidRDefault="00777050" w:rsidP="00D317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 д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 xml:space="preserve">ети заметили, что,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некоторые 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пешеходы нарушают правила дорожного движения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 xml:space="preserve"> перебегая проезжую часть в неустановленном месте, рискуя своей жизнью и подвергая опасности других участников движения. Обсудив поведение нарушителей, ребята обещали переходить дорогу, только в установленном месте - по пешеходному переходу</w:t>
      </w:r>
      <w:r>
        <w:rPr>
          <w:rFonts w:ascii="Times New Roman" w:hAnsi="Times New Roman" w:cs="Times New Roman"/>
          <w:color w:val="000000"/>
          <w:sz w:val="28"/>
          <w:szCs w:val="28"/>
        </w:rPr>
        <w:t>, убедившись в безопасности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. Экскурсия получилась</w:t>
      </w:r>
      <w:r w:rsidRPr="00777050">
        <w:rPr>
          <w:rFonts w:ascii="Times New Roman" w:hAnsi="Times New Roman" w:cs="Times New Roman"/>
          <w:color w:val="000000"/>
          <w:sz w:val="28"/>
          <w:szCs w:val="28"/>
          <w:shd w:val="clear" w:color="auto" w:fill="F0F2F5"/>
        </w:rPr>
        <w:t xml:space="preserve"> </w:t>
      </w:r>
      <w:r w:rsidRPr="00777050">
        <w:rPr>
          <w:rFonts w:ascii="Times New Roman" w:hAnsi="Times New Roman" w:cs="Times New Roman"/>
          <w:color w:val="000000"/>
          <w:sz w:val="28"/>
          <w:szCs w:val="28"/>
        </w:rPr>
        <w:t>познавательной и увлекательной.</w:t>
      </w:r>
    </w:p>
    <w:sectPr w:rsidR="003B7708" w:rsidRPr="00777050" w:rsidSect="009D50D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315"/>
    <w:rsid w:val="001B7E5A"/>
    <w:rsid w:val="003B7708"/>
    <w:rsid w:val="00777050"/>
    <w:rsid w:val="009D50DE"/>
    <w:rsid w:val="00B56315"/>
    <w:rsid w:val="00D317C2"/>
    <w:rsid w:val="00DF5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C57B6"/>
  <w15:chartTrackingRefBased/>
  <w15:docId w15:val="{A13CF73A-A395-44EE-A6D7-C802377CA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Олюшка</dc:creator>
  <cp:keywords/>
  <dc:description/>
  <cp:lastModifiedBy>Мазалевская Олеся Анатольевна</cp:lastModifiedBy>
  <cp:revision>3</cp:revision>
  <dcterms:created xsi:type="dcterms:W3CDTF">2021-10-18T04:11:00Z</dcterms:created>
  <dcterms:modified xsi:type="dcterms:W3CDTF">2021-10-19T09:49:00Z</dcterms:modified>
</cp:coreProperties>
</file>