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B33" w:rsidRDefault="00D74B33"/>
    <w:p w:rsidR="000438F0" w:rsidRPr="000438F0" w:rsidRDefault="000438F0" w:rsidP="000438F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Итоги рейда «Трасса-Негабарит» подвели в региональной Госавтоинспекции</w:t>
      </w:r>
    </w:p>
    <w:p w:rsidR="000438F0" w:rsidRDefault="000438F0" w:rsidP="000438F0"/>
    <w:p w:rsidR="000438F0" w:rsidRP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38F0">
        <w:rPr>
          <w:rFonts w:ascii="Times New Roman" w:hAnsi="Times New Roman" w:cs="Times New Roman"/>
          <w:sz w:val="28"/>
          <w:szCs w:val="28"/>
        </w:rPr>
        <w:t>С 22 по 29 мая на территории Новосибирской области проводились</w:t>
      </w:r>
      <w:r>
        <w:rPr>
          <w:rFonts w:ascii="Times New Roman" w:hAnsi="Times New Roman" w:cs="Times New Roman"/>
          <w:sz w:val="28"/>
          <w:szCs w:val="28"/>
        </w:rPr>
        <w:t xml:space="preserve"> профилактические мероприятия «</w:t>
      </w:r>
      <w:r w:rsidRPr="000438F0">
        <w:rPr>
          <w:rFonts w:ascii="Times New Roman" w:hAnsi="Times New Roman" w:cs="Times New Roman"/>
          <w:sz w:val="28"/>
          <w:szCs w:val="28"/>
        </w:rPr>
        <w:t xml:space="preserve">Трасса-Негабарит». </w:t>
      </w:r>
    </w:p>
    <w:p w:rsidR="000438F0" w:rsidRP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438F0" w:rsidRP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38F0">
        <w:rPr>
          <w:rFonts w:ascii="Times New Roman" w:hAnsi="Times New Roman" w:cs="Times New Roman"/>
          <w:sz w:val="28"/>
          <w:szCs w:val="28"/>
        </w:rPr>
        <w:t>В ходе рейд</w:t>
      </w:r>
      <w:r>
        <w:rPr>
          <w:rFonts w:ascii="Times New Roman" w:hAnsi="Times New Roman" w:cs="Times New Roman"/>
          <w:sz w:val="28"/>
          <w:szCs w:val="28"/>
        </w:rPr>
        <w:t xml:space="preserve">а особое внимание сотрудниками </w:t>
      </w:r>
      <w:r w:rsidRPr="000438F0">
        <w:rPr>
          <w:rFonts w:ascii="Times New Roman" w:hAnsi="Times New Roman" w:cs="Times New Roman"/>
          <w:sz w:val="28"/>
          <w:szCs w:val="28"/>
        </w:rPr>
        <w:t xml:space="preserve">ДПС уделялось соблюдению водителями скоростного режима; правилам перевозки детей, в том числе автобусами; правилам перевозки грузов; движению крупногабаритных транспортных средств; выявлению водителей, управляющих автомобилем в состоянии опьянения; соблюдению режима труда и отдыха водителями. Большинство нарушений водителями транспортных средств были связаны с превышением скорости (594 факта), нарушением правил перевозки детей (157 фактов) и выездом на полосу встречного движения (80 фактов). Всего </w:t>
      </w:r>
      <w:r>
        <w:rPr>
          <w:rFonts w:ascii="Times New Roman" w:hAnsi="Times New Roman" w:cs="Times New Roman"/>
          <w:sz w:val="28"/>
          <w:szCs w:val="28"/>
        </w:rPr>
        <w:t>сотрудниками Госавтоинспекции</w:t>
      </w:r>
      <w:r w:rsidRPr="000438F0">
        <w:rPr>
          <w:rFonts w:ascii="Times New Roman" w:hAnsi="Times New Roman" w:cs="Times New Roman"/>
          <w:sz w:val="28"/>
          <w:szCs w:val="28"/>
        </w:rPr>
        <w:t xml:space="preserve"> выя</w:t>
      </w:r>
      <w:r>
        <w:rPr>
          <w:rFonts w:ascii="Times New Roman" w:hAnsi="Times New Roman" w:cs="Times New Roman"/>
          <w:sz w:val="28"/>
          <w:szCs w:val="28"/>
        </w:rPr>
        <w:t xml:space="preserve">влено 856 нарушений </w:t>
      </w:r>
      <w:r w:rsidRPr="000438F0">
        <w:rPr>
          <w:rFonts w:ascii="Times New Roman" w:hAnsi="Times New Roman" w:cs="Times New Roman"/>
          <w:sz w:val="28"/>
          <w:szCs w:val="28"/>
        </w:rPr>
        <w:t xml:space="preserve">ПДД на грузовом транспорте. </w:t>
      </w:r>
    </w:p>
    <w:p w:rsid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438F0">
        <w:rPr>
          <w:rFonts w:ascii="Times New Roman" w:hAnsi="Times New Roman" w:cs="Times New Roman"/>
          <w:sz w:val="28"/>
          <w:szCs w:val="28"/>
        </w:rPr>
        <w:t>Все нарушител</w:t>
      </w:r>
      <w:r>
        <w:rPr>
          <w:rFonts w:ascii="Times New Roman" w:hAnsi="Times New Roman" w:cs="Times New Roman"/>
          <w:sz w:val="28"/>
          <w:szCs w:val="28"/>
        </w:rPr>
        <w:t>и привлечены</w:t>
      </w:r>
      <w:r w:rsidRPr="000438F0">
        <w:rPr>
          <w:rFonts w:ascii="Times New Roman" w:hAnsi="Times New Roman" w:cs="Times New Roman"/>
          <w:sz w:val="28"/>
          <w:szCs w:val="28"/>
        </w:rPr>
        <w:t xml:space="preserve"> к административной ответственности.</w:t>
      </w:r>
    </w:p>
    <w:p w:rsid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438F0" w:rsidRP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УГИБДД ГУ МВД России по Новосибирской области</w:t>
      </w:r>
      <w:bookmarkStart w:id="0" w:name="_GoBack"/>
      <w:bookmarkEnd w:id="0"/>
    </w:p>
    <w:p w:rsidR="000438F0" w:rsidRPr="000438F0" w:rsidRDefault="000438F0" w:rsidP="000438F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0438F0" w:rsidRPr="000438F0" w:rsidSect="00C13348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9A2"/>
    <w:rsid w:val="000438F0"/>
    <w:rsid w:val="006D39A2"/>
    <w:rsid w:val="00C13348"/>
    <w:rsid w:val="00D74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8F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8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2019-06-06T16:27:00Z</dcterms:created>
  <dcterms:modified xsi:type="dcterms:W3CDTF">2019-06-06T17:17:00Z</dcterms:modified>
</cp:coreProperties>
</file>