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/>
    <w:p w:rsidR="000F3C1F" w:rsidRPr="000F3C1F" w:rsidRDefault="000F3C1F" w:rsidP="00EE322B">
      <w:pPr>
        <w:jc w:val="both"/>
        <w:rPr>
          <w:sz w:val="32"/>
          <w:szCs w:val="32"/>
        </w:rPr>
      </w:pPr>
      <w:r>
        <w:rPr>
          <w:b/>
          <w:color w:val="000000"/>
          <w:sz w:val="32"/>
          <w:szCs w:val="32"/>
          <w:shd w:val="clear" w:color="auto" w:fill="FFFFFF"/>
        </w:rPr>
        <w:t>В праздничные дни  региональная Г</w:t>
      </w:r>
      <w:r w:rsidRPr="000F3C1F">
        <w:rPr>
          <w:b/>
          <w:color w:val="000000"/>
          <w:sz w:val="32"/>
          <w:szCs w:val="32"/>
          <w:shd w:val="clear" w:color="auto" w:fill="FFFFFF"/>
        </w:rPr>
        <w:t>осавтоинспекция п</w:t>
      </w:r>
      <w:r>
        <w:rPr>
          <w:b/>
          <w:color w:val="000000"/>
          <w:sz w:val="32"/>
          <w:szCs w:val="32"/>
          <w:shd w:val="clear" w:color="auto" w:fill="FFFFFF"/>
        </w:rPr>
        <w:t>ро</w:t>
      </w:r>
      <w:r w:rsidRPr="000F3C1F">
        <w:rPr>
          <w:b/>
          <w:color w:val="000000"/>
          <w:sz w:val="32"/>
          <w:szCs w:val="32"/>
          <w:shd w:val="clear" w:color="auto" w:fill="FFFFFF"/>
        </w:rPr>
        <w:t xml:space="preserve">вела </w:t>
      </w:r>
      <w:r w:rsidR="00010D33">
        <w:rPr>
          <w:b/>
          <w:color w:val="000000"/>
          <w:sz w:val="32"/>
          <w:szCs w:val="32"/>
          <w:shd w:val="clear" w:color="auto" w:fill="FFFFFF"/>
        </w:rPr>
        <w:t>профилактические </w:t>
      </w:r>
      <w:r w:rsidRPr="000F3C1F">
        <w:rPr>
          <w:b/>
          <w:color w:val="000000"/>
          <w:sz w:val="32"/>
          <w:szCs w:val="32"/>
          <w:shd w:val="clear" w:color="auto" w:fill="FFFFFF"/>
        </w:rPr>
        <w:t>мероприяти</w:t>
      </w:r>
      <w:r w:rsidR="00010D33">
        <w:rPr>
          <w:b/>
          <w:color w:val="000000"/>
          <w:sz w:val="32"/>
          <w:szCs w:val="32"/>
          <w:shd w:val="clear" w:color="auto" w:fill="FFFFFF"/>
        </w:rPr>
        <w:t>я </w:t>
      </w:r>
      <w:r>
        <w:rPr>
          <w:b/>
          <w:color w:val="000000"/>
          <w:sz w:val="32"/>
          <w:szCs w:val="32"/>
          <w:shd w:val="clear" w:color="auto" w:fill="FFFFFF"/>
        </w:rPr>
        <w:t>«Нетрезвый</w:t>
      </w:r>
      <w:r w:rsidR="00010D33">
        <w:rPr>
          <w:b/>
          <w:color w:val="000000"/>
          <w:sz w:val="32"/>
          <w:szCs w:val="32"/>
          <w:shd w:val="clear" w:color="auto" w:fill="FFFFFF"/>
        </w:rPr>
        <w:t> </w:t>
      </w:r>
      <w:bookmarkStart w:id="0" w:name="_GoBack"/>
      <w:bookmarkEnd w:id="0"/>
      <w:r>
        <w:rPr>
          <w:b/>
          <w:color w:val="000000"/>
          <w:sz w:val="32"/>
          <w:szCs w:val="32"/>
          <w:shd w:val="clear" w:color="auto" w:fill="FFFFFF"/>
        </w:rPr>
        <w:t xml:space="preserve">водитель» </w:t>
      </w:r>
      <w:r w:rsidRPr="000F3C1F">
        <w:rPr>
          <w:color w:val="000000"/>
          <w:sz w:val="32"/>
          <w:szCs w:val="32"/>
        </w:rPr>
        <w:br/>
      </w:r>
      <w:r w:rsidRPr="000F3C1F">
        <w:rPr>
          <w:color w:val="000000"/>
          <w:sz w:val="32"/>
          <w:szCs w:val="32"/>
        </w:rPr>
        <w:br/>
      </w:r>
      <w:r w:rsidRPr="000F3C1F">
        <w:rPr>
          <w:color w:val="000000"/>
          <w:sz w:val="32"/>
          <w:szCs w:val="32"/>
          <w:shd w:val="clear" w:color="auto" w:fill="FFFFFF"/>
        </w:rPr>
        <w:t xml:space="preserve">В период праздничных и выходных дней с начала мая </w:t>
      </w:r>
      <w:r>
        <w:rPr>
          <w:color w:val="000000"/>
          <w:sz w:val="32"/>
          <w:szCs w:val="32"/>
          <w:shd w:val="clear" w:color="auto" w:fill="FFFFFF"/>
        </w:rPr>
        <w:t xml:space="preserve">на территории Новосибирской области </w:t>
      </w:r>
      <w:r w:rsidRPr="000F3C1F">
        <w:rPr>
          <w:color w:val="000000"/>
          <w:sz w:val="32"/>
          <w:szCs w:val="32"/>
          <w:shd w:val="clear" w:color="auto" w:fill="FFFFFF"/>
        </w:rPr>
        <w:t>проводились оператив</w:t>
      </w:r>
      <w:r w:rsidR="00EE322B">
        <w:rPr>
          <w:color w:val="000000"/>
          <w:sz w:val="32"/>
          <w:szCs w:val="32"/>
          <w:shd w:val="clear" w:color="auto" w:fill="FFFFFF"/>
        </w:rPr>
        <w:t>но профилактические мероприятия </w:t>
      </w:r>
      <w:r w:rsidRPr="000F3C1F">
        <w:rPr>
          <w:color w:val="000000"/>
          <w:sz w:val="32"/>
          <w:szCs w:val="32"/>
          <w:shd w:val="clear" w:color="auto" w:fill="FFFFFF"/>
        </w:rPr>
        <w:t>«Нетрезвый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 w:rsidRPr="000F3C1F">
        <w:rPr>
          <w:color w:val="000000"/>
          <w:sz w:val="32"/>
          <w:szCs w:val="32"/>
          <w:shd w:val="clear" w:color="auto" w:fill="FFFFFF"/>
        </w:rPr>
        <w:t>водитель».</w:t>
      </w:r>
      <w:r w:rsidRPr="000F3C1F">
        <w:rPr>
          <w:color w:val="000000"/>
          <w:sz w:val="32"/>
          <w:szCs w:val="32"/>
        </w:rPr>
        <w:br/>
      </w:r>
      <w:r w:rsidRPr="000F3C1F">
        <w:rPr>
          <w:color w:val="000000"/>
          <w:sz w:val="32"/>
          <w:szCs w:val="32"/>
        </w:rPr>
        <w:br/>
      </w:r>
      <w:r w:rsidR="00EE322B">
        <w:rPr>
          <w:color w:val="000000"/>
          <w:sz w:val="32"/>
          <w:szCs w:val="32"/>
          <w:shd w:val="clear" w:color="auto" w:fill="FFFFFF"/>
        </w:rPr>
        <w:t>За указанный </w:t>
      </w:r>
      <w:r w:rsidRPr="000F3C1F">
        <w:rPr>
          <w:color w:val="000000"/>
          <w:sz w:val="32"/>
          <w:szCs w:val="32"/>
          <w:shd w:val="clear" w:color="auto" w:fill="FFFFFF"/>
        </w:rPr>
        <w:t>период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 w:rsidRPr="000F3C1F">
        <w:rPr>
          <w:color w:val="000000"/>
          <w:sz w:val="32"/>
          <w:szCs w:val="32"/>
          <w:shd w:val="clear" w:color="auto" w:fill="FFFFFF"/>
        </w:rPr>
        <w:t>сотрудниками</w:t>
      </w:r>
      <w:r w:rsidR="00EE322B">
        <w:rPr>
          <w:color w:val="000000"/>
          <w:sz w:val="32"/>
          <w:szCs w:val="32"/>
          <w:shd w:val="clear" w:color="auto" w:fill="FFFFFF"/>
        </w:rPr>
        <w:t> региональной </w:t>
      </w:r>
      <w:r>
        <w:rPr>
          <w:color w:val="000000"/>
          <w:sz w:val="32"/>
          <w:szCs w:val="32"/>
          <w:shd w:val="clear" w:color="auto" w:fill="FFFFFF"/>
        </w:rPr>
        <w:t xml:space="preserve">инспекции </w:t>
      </w:r>
      <w:r w:rsidRPr="000F3C1F">
        <w:rPr>
          <w:color w:val="000000"/>
          <w:sz w:val="32"/>
          <w:szCs w:val="32"/>
          <w:shd w:val="clear" w:color="auto" w:fill="FFFFFF"/>
        </w:rPr>
        <w:t xml:space="preserve">выявлено 292 водителя, управляющих транспортными средствами в состоянии опьянения, из которых 105 водителей отказались от прохождения медицинского освидетельствования, а 34 </w:t>
      </w:r>
      <w:r>
        <w:rPr>
          <w:color w:val="000000"/>
          <w:sz w:val="32"/>
          <w:szCs w:val="32"/>
          <w:shd w:val="clear" w:color="auto" w:fill="FFFFFF"/>
        </w:rPr>
        <w:t>водителя</w:t>
      </w:r>
      <w:r w:rsidRPr="000F3C1F">
        <w:rPr>
          <w:color w:val="000000"/>
          <w:sz w:val="32"/>
          <w:szCs w:val="32"/>
          <w:shd w:val="clear" w:color="auto" w:fill="FFFFFF"/>
        </w:rPr>
        <w:t xml:space="preserve"> </w:t>
      </w:r>
      <w:r>
        <w:rPr>
          <w:color w:val="000000"/>
          <w:sz w:val="32"/>
          <w:szCs w:val="32"/>
          <w:shd w:val="clear" w:color="auto" w:fill="FFFFFF"/>
        </w:rPr>
        <w:t>осуществляли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>
        <w:rPr>
          <w:color w:val="000000"/>
          <w:sz w:val="32"/>
          <w:szCs w:val="32"/>
          <w:shd w:val="clear" w:color="auto" w:fill="FFFFFF"/>
        </w:rPr>
        <w:t>управление</w:t>
      </w:r>
      <w:r w:rsidR="00EE322B">
        <w:rPr>
          <w:color w:val="000000"/>
          <w:sz w:val="32"/>
          <w:szCs w:val="32"/>
          <w:shd w:val="clear" w:color="auto" w:fill="FFFFFF"/>
        </w:rPr>
        <w:t> автомобилем в </w:t>
      </w:r>
      <w:r w:rsidRPr="000F3C1F">
        <w:rPr>
          <w:color w:val="000000"/>
          <w:sz w:val="32"/>
          <w:szCs w:val="32"/>
          <w:shd w:val="clear" w:color="auto" w:fill="FFFFFF"/>
        </w:rPr>
        <w:t>состоянии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 w:rsidRPr="000F3C1F">
        <w:rPr>
          <w:color w:val="000000"/>
          <w:sz w:val="32"/>
          <w:szCs w:val="32"/>
          <w:shd w:val="clear" w:color="auto" w:fill="FFFFFF"/>
        </w:rPr>
        <w:t>опьянения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 w:rsidRPr="000F3C1F">
        <w:rPr>
          <w:color w:val="000000"/>
          <w:sz w:val="32"/>
          <w:szCs w:val="32"/>
          <w:shd w:val="clear" w:color="auto" w:fill="FFFFFF"/>
        </w:rPr>
        <w:t>повторно.</w:t>
      </w:r>
      <w:r w:rsidRPr="000F3C1F">
        <w:rPr>
          <w:color w:val="000000"/>
          <w:sz w:val="32"/>
          <w:szCs w:val="32"/>
          <w:shd w:val="clear" w:color="auto" w:fill="FFFFFF"/>
        </w:rPr>
        <w:br/>
      </w:r>
      <w:r w:rsidRPr="000F3C1F">
        <w:rPr>
          <w:color w:val="000000"/>
          <w:sz w:val="32"/>
          <w:szCs w:val="32"/>
          <w:shd w:val="clear" w:color="auto" w:fill="FFFFFF"/>
        </w:rPr>
        <w:br/>
        <w:t>Госавтоинспекция Новосибирской области в очередной раз напоминает водителям, что за управление транспортным средством в состоянии опьянения или отказ от медицинского освидетельствования предусмотрен штраф в размере 30 тысяч рублей и лишение права управления транспортными средствами на срок от 1,5 до 2 лет. А в отношении водителей повторно севших за руль в нетрезвом состоянии, будут возбуждены уголовные дела, максимальная санкция за данное нарушение - лишение свободы на два года с лишением права управления тра</w:t>
      </w:r>
      <w:r w:rsidR="00EE322B">
        <w:rPr>
          <w:color w:val="000000"/>
          <w:sz w:val="32"/>
          <w:szCs w:val="32"/>
          <w:shd w:val="clear" w:color="auto" w:fill="FFFFFF"/>
        </w:rPr>
        <w:t>нспортными средствами в течение </w:t>
      </w:r>
      <w:r w:rsidRPr="000F3C1F">
        <w:rPr>
          <w:color w:val="000000"/>
          <w:sz w:val="32"/>
          <w:szCs w:val="32"/>
          <w:shd w:val="clear" w:color="auto" w:fill="FFFFFF"/>
        </w:rPr>
        <w:t>трех</w:t>
      </w:r>
      <w:r w:rsidR="00EE322B">
        <w:rPr>
          <w:color w:val="000000"/>
          <w:sz w:val="32"/>
          <w:szCs w:val="32"/>
          <w:shd w:val="clear" w:color="auto" w:fill="FFFFFF"/>
        </w:rPr>
        <w:t> </w:t>
      </w:r>
      <w:r w:rsidRPr="000F3C1F">
        <w:rPr>
          <w:color w:val="000000"/>
          <w:sz w:val="32"/>
          <w:szCs w:val="32"/>
          <w:shd w:val="clear" w:color="auto" w:fill="FFFFFF"/>
        </w:rPr>
        <w:t>лет.</w:t>
      </w:r>
      <w:r w:rsidRPr="000F3C1F">
        <w:rPr>
          <w:color w:val="000000"/>
          <w:sz w:val="32"/>
          <w:szCs w:val="32"/>
          <w:shd w:val="clear" w:color="auto" w:fill="FFFFFF"/>
        </w:rPr>
        <w:br/>
      </w:r>
      <w:r w:rsidRPr="000F3C1F">
        <w:rPr>
          <w:color w:val="000000"/>
          <w:sz w:val="32"/>
          <w:szCs w:val="32"/>
          <w:shd w:val="clear" w:color="auto" w:fill="FFFFFF"/>
        </w:rPr>
        <w:br/>
        <w:t>Также ГИБДД Новосибирской области обращается к гражданам с просьбой своевременно сообщать о водителях, которые ведут себя на дороге неадекватно, предположительно управляют автомобилем в нетрезвом состоянии, ближайшему наряду ДПС или по телефону – 112.</w:t>
      </w:r>
    </w:p>
    <w:sectPr w:rsidR="000F3C1F" w:rsidRPr="000F3C1F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C1F"/>
    <w:rsid w:val="00010D33"/>
    <w:rsid w:val="000F3C1F"/>
    <w:rsid w:val="00106CD8"/>
    <w:rsid w:val="003112BD"/>
    <w:rsid w:val="003D367F"/>
    <w:rsid w:val="00677A19"/>
    <w:rsid w:val="00D36C6B"/>
    <w:rsid w:val="00EE3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8F023"/>
  <w15:docId w15:val="{D4BDAD05-50A2-4AEA-9393-EC0996038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4</cp:revision>
  <dcterms:created xsi:type="dcterms:W3CDTF">2021-05-12T01:55:00Z</dcterms:created>
  <dcterms:modified xsi:type="dcterms:W3CDTF">2021-05-12T05:33:00Z</dcterms:modified>
</cp:coreProperties>
</file>