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E02156" w:rsidRDefault="00677A19">
      <w:pPr>
        <w:rPr>
          <w:sz w:val="28"/>
          <w:szCs w:val="28"/>
        </w:rPr>
      </w:pPr>
    </w:p>
    <w:p w:rsidR="00E02156" w:rsidRPr="00E02156" w:rsidRDefault="00E02156" w:rsidP="00D6752C">
      <w:pPr>
        <w:jc w:val="both"/>
        <w:rPr>
          <w:sz w:val="28"/>
          <w:szCs w:val="28"/>
        </w:rPr>
      </w:pPr>
      <w:r w:rsidRPr="00E02156">
        <w:rPr>
          <w:b/>
          <w:color w:val="000000"/>
          <w:sz w:val="28"/>
          <w:szCs w:val="28"/>
          <w:shd w:val="clear" w:color="auto" w:fill="FFFFFF"/>
        </w:rPr>
        <w:t>Госавтоинспекция Новосибирской области подвела итоги профилактических</w:t>
      </w:r>
      <w:r w:rsidR="00D6752C">
        <w:rPr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E02156">
        <w:rPr>
          <w:b/>
          <w:color w:val="000000"/>
          <w:sz w:val="28"/>
          <w:szCs w:val="28"/>
          <w:shd w:val="clear" w:color="auto" w:fill="FFFFFF"/>
        </w:rPr>
        <w:t>мероприятий</w:t>
      </w:r>
      <w:r w:rsidR="00D6752C">
        <w:rPr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E02156">
        <w:rPr>
          <w:b/>
          <w:color w:val="000000"/>
          <w:sz w:val="28"/>
          <w:szCs w:val="28"/>
          <w:shd w:val="clear" w:color="auto" w:fill="FFFFFF"/>
        </w:rPr>
        <w:t>«Нетрезвый</w:t>
      </w:r>
      <w:r w:rsidR="00D6752C">
        <w:rPr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E02156">
        <w:rPr>
          <w:b/>
          <w:color w:val="000000"/>
          <w:sz w:val="28"/>
          <w:szCs w:val="28"/>
          <w:shd w:val="clear" w:color="auto" w:fill="FFFFFF"/>
        </w:rPr>
        <w:t>водитель»</w:t>
      </w:r>
      <w:r w:rsidRPr="00E02156">
        <w:rPr>
          <w:b/>
          <w:color w:val="000000"/>
          <w:sz w:val="28"/>
          <w:szCs w:val="28"/>
        </w:rPr>
        <w:br/>
      </w:r>
      <w:r w:rsidRPr="00E02156">
        <w:rPr>
          <w:b/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  <w:shd w:val="clear" w:color="auto" w:fill="FFFFFF"/>
        </w:rPr>
        <w:t>Всего сотрудниками ГИБДД было выявлено 70 води</w:t>
      </w:r>
      <w:r w:rsidR="00D6752C">
        <w:rPr>
          <w:color w:val="000000"/>
          <w:sz w:val="28"/>
          <w:szCs w:val="28"/>
          <w:shd w:val="clear" w:color="auto" w:fill="FFFFFF"/>
        </w:rPr>
        <w:t>телей, управляющих автомобилями</w:t>
      </w:r>
      <w:r w:rsidR="00D6752C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D6752C">
        <w:rPr>
          <w:color w:val="000000"/>
          <w:sz w:val="28"/>
          <w:szCs w:val="28"/>
          <w:shd w:val="clear" w:color="auto" w:fill="FFFFFF"/>
        </w:rPr>
        <w:t>в</w:t>
      </w:r>
      <w:r w:rsidR="00D6752C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D6752C">
        <w:rPr>
          <w:color w:val="000000"/>
          <w:sz w:val="28"/>
          <w:szCs w:val="28"/>
          <w:shd w:val="clear" w:color="auto" w:fill="FFFFFF"/>
        </w:rPr>
        <w:t>состоянии</w:t>
      </w:r>
      <w:r w:rsidR="00D6752C">
        <w:rPr>
          <w:color w:val="000000"/>
          <w:sz w:val="28"/>
          <w:szCs w:val="28"/>
          <w:shd w:val="clear" w:color="auto" w:fill="FFFFFF"/>
          <w:lang w:val="en-US"/>
        </w:rPr>
        <w:t> </w:t>
      </w:r>
      <w:bookmarkStart w:id="0" w:name="_GoBack"/>
      <w:bookmarkEnd w:id="0"/>
      <w:r w:rsidRPr="00E02156">
        <w:rPr>
          <w:color w:val="000000"/>
          <w:sz w:val="28"/>
          <w:szCs w:val="28"/>
          <w:shd w:val="clear" w:color="auto" w:fill="FFFFFF"/>
        </w:rPr>
        <w:t>опьянения.</w:t>
      </w:r>
      <w:r w:rsidRPr="00E02156">
        <w:rPr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  <w:shd w:val="clear" w:color="auto" w:fill="FFFFFF"/>
        </w:rPr>
        <w:t>С 22 по 25 октября сотрудниками ГИБДД выявлено 70 водителей, управляющих транспортными средствами в состоянии опьянения, 7 из них были задержаны за данное нарушение повторно.</w:t>
      </w:r>
      <w:r w:rsidRPr="00E02156">
        <w:rPr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  <w:shd w:val="clear" w:color="auto" w:fill="FFFFFF"/>
        </w:rPr>
        <w:t>Госавтоинспекция Новосибирской области в очередной раз напоминает водителям, что за управление транспортным средством в состоянии опьянения или отказ от медицинского освидетельствования предусмотрен штраф в размере 30 тысяч рублей и лишение права управления транспортными средствами на срок от 1,5 до 2 лет. А в отношении водителей повторно севших за руль в нетрезвом состоянии, будут возбуждены уголовные дела, максимальная санкция за данное нарушение - лишение свободы на два года с лишением права управлять транспортными средствами в течение трех лет.</w:t>
      </w:r>
      <w:r w:rsidRPr="00E02156">
        <w:rPr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</w:rPr>
        <w:br/>
      </w:r>
      <w:r w:rsidRPr="00E02156">
        <w:rPr>
          <w:color w:val="000000"/>
          <w:sz w:val="28"/>
          <w:szCs w:val="28"/>
          <w:shd w:val="clear" w:color="auto" w:fill="FFFFFF"/>
        </w:rPr>
        <w:t>Также ГИБДД Новосибирской области обращается к гражданам с просьбой своевременно сообщать о водителях, которые ведут себя на дороге неадекватно, предположительно управляют автомобилем в нетрезвом состоянии, ближайшему наряду ДПС или по телефону – 112.</w:t>
      </w:r>
    </w:p>
    <w:sectPr w:rsidR="00E02156" w:rsidRPr="00E02156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6"/>
    <w:rsid w:val="00110FDC"/>
    <w:rsid w:val="003112BD"/>
    <w:rsid w:val="003D367F"/>
    <w:rsid w:val="00677A19"/>
    <w:rsid w:val="00D6752C"/>
    <w:rsid w:val="00DA6DFC"/>
    <w:rsid w:val="00E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612F"/>
  <w15:docId w15:val="{5D523B99-ACA0-46AD-B3B2-AD05440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2021-10-26T04:09:00Z</dcterms:created>
  <dcterms:modified xsi:type="dcterms:W3CDTF">2021-10-27T01:50:00Z</dcterms:modified>
</cp:coreProperties>
</file>