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FD9" w:rsidRPr="00274FD9" w:rsidRDefault="003A4369">
      <w:pPr>
        <w:rPr>
          <w:b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b/>
          <w:color w:val="000000"/>
          <w:sz w:val="28"/>
          <w:szCs w:val="28"/>
          <w:shd w:val="clear" w:color="auto" w:fill="FFFFFF"/>
        </w:rPr>
        <w:t xml:space="preserve">Региональная </w:t>
      </w:r>
      <w:r w:rsidR="000D79F5">
        <w:rPr>
          <w:b/>
          <w:color w:val="000000"/>
          <w:sz w:val="28"/>
          <w:szCs w:val="28"/>
          <w:shd w:val="clear" w:color="auto" w:fill="FFFFFF"/>
        </w:rPr>
        <w:t>Госавтоинспекция напоминает о</w:t>
      </w:r>
      <w:r w:rsidR="00274FD9" w:rsidRPr="00274FD9">
        <w:rPr>
          <w:b/>
          <w:color w:val="000000"/>
          <w:sz w:val="28"/>
          <w:szCs w:val="28"/>
          <w:shd w:val="clear" w:color="auto" w:fill="FFFFFF"/>
        </w:rPr>
        <w:t xml:space="preserve"> безопасности дорожного движения </w:t>
      </w:r>
      <w:r w:rsidR="000D79F5">
        <w:rPr>
          <w:b/>
          <w:color w:val="000000"/>
          <w:sz w:val="28"/>
          <w:szCs w:val="28"/>
          <w:shd w:val="clear" w:color="auto" w:fill="FFFFFF"/>
        </w:rPr>
        <w:t>при использовании</w:t>
      </w:r>
      <w:r w:rsidR="00274FD9" w:rsidRPr="00274FD9">
        <w:rPr>
          <w:b/>
          <w:color w:val="000000"/>
          <w:sz w:val="28"/>
          <w:szCs w:val="28"/>
          <w:shd w:val="clear" w:color="auto" w:fill="FFFFFF"/>
        </w:rPr>
        <w:t xml:space="preserve"> современных средств индивидуальной мобильности </w:t>
      </w:r>
    </w:p>
    <w:p w:rsidR="00AA07ED" w:rsidRPr="00274FD9" w:rsidRDefault="00AA07ED">
      <w:pPr>
        <w:rPr>
          <w:sz w:val="28"/>
          <w:szCs w:val="28"/>
        </w:rPr>
      </w:pPr>
      <w:r w:rsidRPr="00274FD9">
        <w:rPr>
          <w:color w:val="000000"/>
          <w:sz w:val="28"/>
          <w:szCs w:val="28"/>
        </w:rPr>
        <w:br/>
      </w:r>
      <w:r w:rsidR="00274FD9">
        <w:rPr>
          <w:color w:val="000000"/>
          <w:sz w:val="28"/>
          <w:szCs w:val="28"/>
          <w:shd w:val="clear" w:color="auto" w:fill="FFFFFF"/>
        </w:rPr>
        <w:t xml:space="preserve">На дорогах городов и поселков набирают популярность средства </w:t>
      </w:r>
      <w:r w:rsidRPr="00274FD9">
        <w:rPr>
          <w:color w:val="000000"/>
          <w:sz w:val="28"/>
          <w:szCs w:val="28"/>
          <w:shd w:val="clear" w:color="auto" w:fill="FFFFFF"/>
        </w:rPr>
        <w:t xml:space="preserve"> индивидуальной мобильности с электроприводом</w:t>
      </w:r>
      <w:r w:rsidR="00274FD9">
        <w:rPr>
          <w:color w:val="000000"/>
          <w:sz w:val="28"/>
          <w:szCs w:val="28"/>
          <w:shd w:val="clear" w:color="auto" w:fill="FFFFFF"/>
        </w:rPr>
        <w:t xml:space="preserve">. Их мощность и </w:t>
      </w:r>
      <w:r w:rsidRPr="00274FD9">
        <w:rPr>
          <w:color w:val="000000"/>
          <w:sz w:val="28"/>
          <w:szCs w:val="28"/>
          <w:shd w:val="clear" w:color="auto" w:fill="FFFFFF"/>
        </w:rPr>
        <w:t>скорость</w:t>
      </w:r>
      <w:r w:rsidR="00274FD9">
        <w:rPr>
          <w:color w:val="000000"/>
          <w:sz w:val="28"/>
          <w:szCs w:val="28"/>
          <w:shd w:val="clear" w:color="auto" w:fill="FFFFFF"/>
        </w:rPr>
        <w:t xml:space="preserve"> становя</w:t>
      </w:r>
      <w:r w:rsidRPr="00274FD9">
        <w:rPr>
          <w:color w:val="000000"/>
          <w:sz w:val="28"/>
          <w:szCs w:val="28"/>
          <w:shd w:val="clear" w:color="auto" w:fill="FFFFFF"/>
        </w:rPr>
        <w:t xml:space="preserve">тся все больше, </w:t>
      </w:r>
      <w:r w:rsidR="00274FD9">
        <w:rPr>
          <w:color w:val="000000"/>
          <w:sz w:val="28"/>
          <w:szCs w:val="28"/>
          <w:shd w:val="clear" w:color="auto" w:fill="FFFFFF"/>
        </w:rPr>
        <w:t xml:space="preserve">представляя </w:t>
      </w:r>
      <w:r w:rsidRPr="00274FD9">
        <w:rPr>
          <w:color w:val="000000"/>
          <w:sz w:val="28"/>
          <w:szCs w:val="28"/>
          <w:shd w:val="clear" w:color="auto" w:fill="FFFFFF"/>
        </w:rPr>
        <w:t>серьезн</w:t>
      </w:r>
      <w:r w:rsidR="00274FD9">
        <w:rPr>
          <w:color w:val="000000"/>
          <w:sz w:val="28"/>
          <w:szCs w:val="28"/>
          <w:shd w:val="clear" w:color="auto" w:fill="FFFFFF"/>
        </w:rPr>
        <w:t>ую</w:t>
      </w:r>
      <w:r w:rsidRPr="00274FD9">
        <w:rPr>
          <w:color w:val="000000"/>
          <w:sz w:val="28"/>
          <w:szCs w:val="28"/>
          <w:shd w:val="clear" w:color="auto" w:fill="FFFFFF"/>
        </w:rPr>
        <w:t xml:space="preserve"> опасност</w:t>
      </w:r>
      <w:r w:rsidR="00274FD9">
        <w:rPr>
          <w:color w:val="000000"/>
          <w:sz w:val="28"/>
          <w:szCs w:val="28"/>
          <w:shd w:val="clear" w:color="auto" w:fill="FFFFFF"/>
        </w:rPr>
        <w:t>ь</w:t>
      </w:r>
      <w:r w:rsidRPr="00274FD9">
        <w:rPr>
          <w:color w:val="000000"/>
          <w:sz w:val="28"/>
          <w:szCs w:val="28"/>
          <w:shd w:val="clear" w:color="auto" w:fill="FFFFFF"/>
        </w:rPr>
        <w:t xml:space="preserve">, как для </w:t>
      </w:r>
      <w:r w:rsidR="00274FD9">
        <w:rPr>
          <w:color w:val="000000"/>
          <w:sz w:val="28"/>
          <w:szCs w:val="28"/>
          <w:shd w:val="clear" w:color="auto" w:fill="FFFFFF"/>
        </w:rPr>
        <w:t xml:space="preserve">участников дорожного движения. </w:t>
      </w:r>
      <w:r w:rsidRPr="00274FD9">
        <w:rPr>
          <w:color w:val="000000"/>
          <w:sz w:val="28"/>
          <w:szCs w:val="28"/>
          <w:shd w:val="clear" w:color="auto" w:fill="FFFFFF"/>
        </w:rPr>
        <w:t xml:space="preserve">Для управления таковыми устройствами необходимо иметь специальное право управления транспортными средствами соответствующей категории «М» или «А», а </w:t>
      </w:r>
      <w:r w:rsidR="00274FD9">
        <w:rPr>
          <w:color w:val="000000"/>
          <w:sz w:val="28"/>
          <w:szCs w:val="28"/>
          <w:shd w:val="clear" w:color="auto" w:fill="FFFFFF"/>
        </w:rPr>
        <w:t xml:space="preserve">их </w:t>
      </w:r>
      <w:r w:rsidRPr="00274FD9">
        <w:rPr>
          <w:color w:val="000000"/>
          <w:sz w:val="28"/>
          <w:szCs w:val="28"/>
          <w:shd w:val="clear" w:color="auto" w:fill="FFFFFF"/>
        </w:rPr>
        <w:t>передвижение не должно осуществляться по тротуарам.</w:t>
      </w:r>
      <w:r w:rsidRPr="00274FD9">
        <w:rPr>
          <w:color w:val="000000"/>
          <w:sz w:val="28"/>
          <w:szCs w:val="28"/>
          <w:shd w:val="clear" w:color="auto" w:fill="FFFFFF"/>
        </w:rPr>
        <w:br/>
        <w:t>Действующ</w:t>
      </w:r>
      <w:r w:rsidR="00274FD9">
        <w:rPr>
          <w:color w:val="000000"/>
          <w:sz w:val="28"/>
          <w:szCs w:val="28"/>
          <w:shd w:val="clear" w:color="auto" w:fill="FFFFFF"/>
        </w:rPr>
        <w:t>ие Правила дорожного движения Российской Федерации</w:t>
      </w:r>
      <w:r w:rsidRPr="00274FD9">
        <w:rPr>
          <w:color w:val="000000"/>
          <w:sz w:val="28"/>
          <w:szCs w:val="28"/>
          <w:shd w:val="clear" w:color="auto" w:fill="FFFFFF"/>
        </w:rPr>
        <w:t xml:space="preserve"> прямо не предусматривают такого вида транспорта как </w:t>
      </w:r>
      <w:proofErr w:type="spellStart"/>
      <w:r w:rsidRPr="00274FD9">
        <w:rPr>
          <w:color w:val="000000"/>
          <w:sz w:val="28"/>
          <w:szCs w:val="28"/>
          <w:shd w:val="clear" w:color="auto" w:fill="FFFFFF"/>
        </w:rPr>
        <w:t>электросамокат</w:t>
      </w:r>
      <w:proofErr w:type="spellEnd"/>
      <w:r w:rsidRPr="00274FD9">
        <w:rPr>
          <w:color w:val="000000"/>
          <w:sz w:val="28"/>
          <w:szCs w:val="28"/>
          <w:shd w:val="clear" w:color="auto" w:fill="FFFFFF"/>
        </w:rPr>
        <w:t>, а имеют градацию транспортных средств с электродвигателем и такие понятия как «велосипед», «мопед» и «мотоцикл».</w:t>
      </w:r>
      <w:r w:rsidRPr="00274FD9">
        <w:rPr>
          <w:color w:val="000000"/>
          <w:sz w:val="28"/>
          <w:szCs w:val="28"/>
          <w:shd w:val="clear" w:color="auto" w:fill="FFFFFF"/>
        </w:rPr>
        <w:br/>
      </w:r>
      <w:r w:rsidRPr="00274FD9">
        <w:rPr>
          <w:color w:val="000000"/>
          <w:sz w:val="28"/>
          <w:szCs w:val="28"/>
          <w:shd w:val="clear" w:color="auto" w:fill="FFFFFF"/>
        </w:rPr>
        <w:br/>
        <w:t>Велосипед – приводится в движение, как правило, мускульной энергией водителя, но может также иметь электродвигатель мощностью не более 250 Вт, автоматически отключающийся на скорости более 25 км/ч.</w:t>
      </w:r>
      <w:r w:rsidRPr="00274FD9">
        <w:rPr>
          <w:color w:val="000000"/>
          <w:sz w:val="28"/>
          <w:szCs w:val="28"/>
          <w:shd w:val="clear" w:color="auto" w:fill="FFFFFF"/>
        </w:rPr>
        <w:br/>
        <w:t xml:space="preserve">К таковым устройствам условно можно отнести </w:t>
      </w:r>
      <w:proofErr w:type="spellStart"/>
      <w:r w:rsidRPr="00274FD9">
        <w:rPr>
          <w:color w:val="000000"/>
          <w:sz w:val="28"/>
          <w:szCs w:val="28"/>
          <w:shd w:val="clear" w:color="auto" w:fill="FFFFFF"/>
        </w:rPr>
        <w:t>электросамокаты</w:t>
      </w:r>
      <w:proofErr w:type="spellEnd"/>
      <w:r w:rsidRPr="00274FD9">
        <w:rPr>
          <w:color w:val="000000"/>
          <w:sz w:val="28"/>
          <w:szCs w:val="28"/>
          <w:shd w:val="clear" w:color="auto" w:fill="FFFFFF"/>
        </w:rPr>
        <w:t xml:space="preserve"> и иные средства индивидуальной мобильности с электроприводом небольшой мощности. Лица, управляющие такими устройствами, должны соблюдать прави</w:t>
      </w:r>
      <w:r w:rsidR="005D1E43">
        <w:rPr>
          <w:color w:val="000000"/>
          <w:sz w:val="28"/>
          <w:szCs w:val="28"/>
          <w:shd w:val="clear" w:color="auto" w:fill="FFFFFF"/>
        </w:rPr>
        <w:t>ла, предписанные велосипедистам, водительское удостоверение им не требуется.</w:t>
      </w:r>
      <w:r w:rsidRPr="00274FD9">
        <w:rPr>
          <w:color w:val="000000"/>
          <w:sz w:val="28"/>
          <w:szCs w:val="28"/>
          <w:shd w:val="clear" w:color="auto" w:fill="FFFFFF"/>
        </w:rPr>
        <w:t xml:space="preserve"> </w:t>
      </w:r>
      <w:r w:rsidR="005D1E43">
        <w:rPr>
          <w:color w:val="000000"/>
          <w:sz w:val="28"/>
          <w:szCs w:val="28"/>
          <w:shd w:val="clear" w:color="auto" w:fill="FFFFFF"/>
        </w:rPr>
        <w:t xml:space="preserve">Для обеспечения безопасности </w:t>
      </w:r>
      <w:r w:rsidRPr="00274FD9">
        <w:rPr>
          <w:color w:val="000000"/>
          <w:sz w:val="28"/>
          <w:szCs w:val="28"/>
          <w:shd w:val="clear" w:color="auto" w:fill="FFFFFF"/>
        </w:rPr>
        <w:t>рекоменд</w:t>
      </w:r>
      <w:r w:rsidR="005D1E43">
        <w:rPr>
          <w:color w:val="000000"/>
          <w:sz w:val="28"/>
          <w:szCs w:val="28"/>
          <w:shd w:val="clear" w:color="auto" w:fill="FFFFFF"/>
        </w:rPr>
        <w:t xml:space="preserve">уется </w:t>
      </w:r>
      <w:r w:rsidRPr="00274FD9">
        <w:rPr>
          <w:color w:val="000000"/>
          <w:sz w:val="28"/>
          <w:szCs w:val="28"/>
          <w:shd w:val="clear" w:color="auto" w:fill="FFFFFF"/>
        </w:rPr>
        <w:t>использовани</w:t>
      </w:r>
      <w:r w:rsidR="005D1E43">
        <w:rPr>
          <w:color w:val="000000"/>
          <w:sz w:val="28"/>
          <w:szCs w:val="28"/>
          <w:shd w:val="clear" w:color="auto" w:fill="FFFFFF"/>
        </w:rPr>
        <w:t>е защитной экипировки</w:t>
      </w:r>
      <w:r w:rsidRPr="00274FD9">
        <w:rPr>
          <w:color w:val="000000"/>
          <w:sz w:val="28"/>
          <w:szCs w:val="28"/>
          <w:shd w:val="clear" w:color="auto" w:fill="FFFFFF"/>
        </w:rPr>
        <w:t xml:space="preserve"> и наличие </w:t>
      </w:r>
      <w:proofErr w:type="spellStart"/>
      <w:r w:rsidRPr="00274FD9">
        <w:rPr>
          <w:color w:val="000000"/>
          <w:sz w:val="28"/>
          <w:szCs w:val="28"/>
          <w:shd w:val="clear" w:color="auto" w:fill="FFFFFF"/>
        </w:rPr>
        <w:t>световозвращающих</w:t>
      </w:r>
      <w:proofErr w:type="spellEnd"/>
      <w:r w:rsidRPr="00274FD9">
        <w:rPr>
          <w:color w:val="000000"/>
          <w:sz w:val="28"/>
          <w:szCs w:val="28"/>
          <w:shd w:val="clear" w:color="auto" w:fill="FFFFFF"/>
        </w:rPr>
        <w:t xml:space="preserve"> элементов. </w:t>
      </w:r>
      <w:r w:rsidR="005D1E43">
        <w:rPr>
          <w:color w:val="000000"/>
          <w:sz w:val="28"/>
          <w:szCs w:val="28"/>
          <w:shd w:val="clear" w:color="auto" w:fill="FFFFFF"/>
        </w:rPr>
        <w:t xml:space="preserve"> Детям и подросткам кататься  на данных устройствах желательно</w:t>
      </w:r>
      <w:r w:rsidR="005D1E43" w:rsidRPr="00274FD9">
        <w:rPr>
          <w:color w:val="000000"/>
          <w:sz w:val="28"/>
          <w:szCs w:val="28"/>
          <w:shd w:val="clear" w:color="auto" w:fill="FFFFFF"/>
        </w:rPr>
        <w:t xml:space="preserve"> </w:t>
      </w:r>
      <w:r w:rsidR="005D1E43">
        <w:rPr>
          <w:color w:val="000000"/>
          <w:sz w:val="28"/>
          <w:szCs w:val="28"/>
          <w:shd w:val="clear" w:color="auto" w:fill="FFFFFF"/>
        </w:rPr>
        <w:t>на закрытых площадках в жилых зонах</w:t>
      </w:r>
      <w:r w:rsidRPr="00274FD9">
        <w:rPr>
          <w:color w:val="000000"/>
          <w:sz w:val="28"/>
          <w:szCs w:val="28"/>
          <w:shd w:val="clear" w:color="auto" w:fill="FFFFFF"/>
        </w:rPr>
        <w:t>.</w:t>
      </w:r>
      <w:r w:rsidRPr="00274FD9">
        <w:rPr>
          <w:color w:val="000000"/>
          <w:sz w:val="28"/>
          <w:szCs w:val="28"/>
          <w:shd w:val="clear" w:color="auto" w:fill="FFFFFF"/>
        </w:rPr>
        <w:br/>
      </w:r>
      <w:r w:rsidRPr="00274FD9">
        <w:rPr>
          <w:color w:val="000000"/>
          <w:sz w:val="28"/>
          <w:szCs w:val="28"/>
          <w:shd w:val="clear" w:color="auto" w:fill="FFFFFF"/>
        </w:rPr>
        <w:br/>
        <w:t>Под мопедом понимается двух/трехколесный транспорт, максимальная скорость которого не более 50 км/ч, которое может иметь электродвигатель с номинальной максимальной мощностью в режиме длительной нагрузки от 250 Вт до 4 кВт.</w:t>
      </w:r>
      <w:r w:rsidRPr="00274FD9">
        <w:rPr>
          <w:color w:val="000000"/>
          <w:sz w:val="28"/>
          <w:szCs w:val="28"/>
          <w:shd w:val="clear" w:color="auto" w:fill="FFFFFF"/>
        </w:rPr>
        <w:br/>
        <w:t>Под данные технические характеристики попадают и некоторые средства передвижения. В этом случае, лицо, им управляющее, должно иметь водительское удостоверение категории «М» или иных категорий, разрешающих управление транспортным средством, передвигаться в мотошлеме и выполнять требования Правил дорожного движения, предписанных для водителей мопедов.</w:t>
      </w:r>
      <w:r w:rsidRPr="00274FD9">
        <w:rPr>
          <w:color w:val="000000"/>
          <w:sz w:val="28"/>
          <w:szCs w:val="28"/>
          <w:shd w:val="clear" w:color="auto" w:fill="FFFFFF"/>
        </w:rPr>
        <w:br/>
      </w:r>
      <w:r w:rsidRPr="00274FD9">
        <w:rPr>
          <w:color w:val="000000"/>
          <w:sz w:val="28"/>
          <w:szCs w:val="28"/>
          <w:shd w:val="clear" w:color="auto" w:fill="FFFFFF"/>
        </w:rPr>
        <w:br/>
        <w:t xml:space="preserve">Мотоцикл – двухколесный транспорт, скорость которого более 50 км/ч и мощность двигателя превышает 4 </w:t>
      </w:r>
      <w:proofErr w:type="spellStart"/>
      <w:r w:rsidRPr="00274FD9">
        <w:rPr>
          <w:color w:val="000000"/>
          <w:sz w:val="28"/>
          <w:szCs w:val="28"/>
          <w:shd w:val="clear" w:color="auto" w:fill="FFFFFF"/>
        </w:rPr>
        <w:t>кВТ</w:t>
      </w:r>
      <w:proofErr w:type="spellEnd"/>
      <w:r w:rsidRPr="00274FD9">
        <w:rPr>
          <w:color w:val="000000"/>
          <w:sz w:val="28"/>
          <w:szCs w:val="28"/>
          <w:shd w:val="clear" w:color="auto" w:fill="FFFFFF"/>
        </w:rPr>
        <w:t>, но не выше 15 кВт.</w:t>
      </w:r>
      <w:r w:rsidRPr="00274FD9">
        <w:rPr>
          <w:color w:val="000000"/>
          <w:sz w:val="28"/>
          <w:szCs w:val="28"/>
          <w:shd w:val="clear" w:color="auto" w:fill="FFFFFF"/>
        </w:rPr>
        <w:br/>
        <w:t>Современные средства передвижения могут иметь такие же характеристики. Управлять ими можно только водителям, имеющим водительское удостоверение категории «А», выполняя при этом все требования, предписанные водителям транспортных средств, закрепленных в Правилах дорожного движения РФ.</w:t>
      </w:r>
      <w:r w:rsidRPr="00274FD9">
        <w:rPr>
          <w:color w:val="000000"/>
          <w:sz w:val="28"/>
          <w:szCs w:val="28"/>
          <w:shd w:val="clear" w:color="auto" w:fill="FFFFFF"/>
        </w:rPr>
        <w:br/>
      </w:r>
      <w:r w:rsidRPr="00274FD9">
        <w:rPr>
          <w:color w:val="000000"/>
          <w:sz w:val="28"/>
          <w:szCs w:val="28"/>
          <w:shd w:val="clear" w:color="auto" w:fill="FFFFFF"/>
        </w:rPr>
        <w:lastRenderedPageBreak/>
        <w:br/>
        <w:t>Госавтоинспекция Новосибирской области призывает участников, передвигающихся с использованием средств индивидуальной мобильности, соблюдать Правила дорожного движения и отказаться от управления такими устройствами с электромотором высокой мощности при отсутствии права управления транспортным средством.</w:t>
      </w:r>
      <w:r w:rsidRPr="00274FD9">
        <w:rPr>
          <w:color w:val="000000"/>
          <w:sz w:val="28"/>
          <w:szCs w:val="28"/>
          <w:shd w:val="clear" w:color="auto" w:fill="FFFFFF"/>
        </w:rPr>
        <w:br/>
        <w:t>В противном случае, он может быть привлечен к административной ответственности. Кроме того, ответственность водителя при управлении подобными средствами передвижения может наступить и в иных ситуациях: при передвижении без шлема, управлении в нетрезвом виде, а также за оставление места ДТП.</w:t>
      </w:r>
    </w:p>
    <w:sectPr w:rsidR="00AA07ED" w:rsidRPr="00274FD9" w:rsidSect="00FC1BB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7ED"/>
    <w:rsid w:val="000D79F5"/>
    <w:rsid w:val="00274FD9"/>
    <w:rsid w:val="003112BD"/>
    <w:rsid w:val="003A4369"/>
    <w:rsid w:val="003D367F"/>
    <w:rsid w:val="005D1E43"/>
    <w:rsid w:val="00677A19"/>
    <w:rsid w:val="00903128"/>
    <w:rsid w:val="00AA07ED"/>
    <w:rsid w:val="00B54009"/>
    <w:rsid w:val="00C13F42"/>
    <w:rsid w:val="00D51944"/>
    <w:rsid w:val="00F81578"/>
    <w:rsid w:val="00FC1BB3"/>
    <w:rsid w:val="00FD4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C4AB43-8414-4300-8B62-2A8B7EDFD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367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D367F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367F"/>
    <w:rPr>
      <w:b/>
      <w:bCs/>
      <w:sz w:val="24"/>
      <w:szCs w:val="24"/>
    </w:rPr>
  </w:style>
  <w:style w:type="paragraph" w:styleId="a3">
    <w:name w:val="caption"/>
    <w:basedOn w:val="a"/>
    <w:qFormat/>
    <w:rsid w:val="003D367F"/>
    <w:pPr>
      <w:jc w:val="center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Родители</dc:creator>
  <cp:keywords/>
  <dc:description/>
  <cp:lastModifiedBy>Мазалевская Олеся Анатольевна</cp:lastModifiedBy>
  <cp:revision>2</cp:revision>
  <dcterms:created xsi:type="dcterms:W3CDTF">2022-05-24T01:54:00Z</dcterms:created>
  <dcterms:modified xsi:type="dcterms:W3CDTF">2022-05-24T01:54:00Z</dcterms:modified>
</cp:coreProperties>
</file>