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1479" w:rsidRPr="004B6A0A" w:rsidRDefault="00491479" w:rsidP="003B3A2A">
      <w:pPr>
        <w:rPr>
          <w:rFonts w:ascii="Times New Roman" w:hAnsi="Times New Roman"/>
          <w:b/>
          <w:sz w:val="28"/>
          <w:szCs w:val="28"/>
        </w:rPr>
      </w:pPr>
      <w:r w:rsidRPr="004B6A0A">
        <w:rPr>
          <w:rFonts w:ascii="Times New Roman" w:hAnsi="Times New Roman"/>
          <w:b/>
          <w:sz w:val="28"/>
          <w:szCs w:val="28"/>
        </w:rPr>
        <w:t xml:space="preserve"> Безопасный маршрут  в школу объясняют 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4B6A0A">
        <w:rPr>
          <w:rFonts w:ascii="Times New Roman" w:hAnsi="Times New Roman"/>
          <w:b/>
          <w:sz w:val="28"/>
          <w:szCs w:val="28"/>
        </w:rPr>
        <w:t xml:space="preserve">первоклассникам  </w:t>
      </w:r>
    </w:p>
    <w:p w:rsidR="00491479" w:rsidRPr="004B6A0A" w:rsidRDefault="00491479" w:rsidP="003B3A2A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Pr="004B6A0A">
        <w:rPr>
          <w:rFonts w:ascii="Times New Roman" w:hAnsi="Times New Roman"/>
          <w:b/>
          <w:sz w:val="28"/>
          <w:szCs w:val="28"/>
        </w:rPr>
        <w:t xml:space="preserve">будущие выпускники  </w:t>
      </w:r>
    </w:p>
    <w:p w:rsidR="00491479" w:rsidRPr="003D344E" w:rsidRDefault="00491479" w:rsidP="003D344E">
      <w:pPr>
        <w:jc w:val="both"/>
        <w:rPr>
          <w:rFonts w:ascii="Times New Roman" w:hAnsi="Times New Roman"/>
          <w:sz w:val="28"/>
          <w:szCs w:val="28"/>
        </w:rPr>
      </w:pPr>
    </w:p>
    <w:p w:rsidR="00491479" w:rsidRPr="003D344E" w:rsidRDefault="00491479" w:rsidP="003D344E">
      <w:pPr>
        <w:jc w:val="both"/>
        <w:rPr>
          <w:rFonts w:ascii="Times New Roman" w:hAnsi="Times New Roman"/>
          <w:sz w:val="28"/>
          <w:szCs w:val="28"/>
        </w:rPr>
      </w:pPr>
      <w:r w:rsidRPr="003D344E">
        <w:rPr>
          <w:rFonts w:ascii="Times New Roman" w:hAnsi="Times New Roman"/>
          <w:sz w:val="28"/>
          <w:szCs w:val="28"/>
        </w:rPr>
        <w:t xml:space="preserve">       В первые дни учебного года  в учебных заведениях наукограда Кольцово активно проходят первые уроки о безопасности дорожного движения. </w:t>
      </w:r>
    </w:p>
    <w:p w:rsidR="00491479" w:rsidRPr="003D344E" w:rsidRDefault="00491479" w:rsidP="003D344E">
      <w:pPr>
        <w:jc w:val="both"/>
        <w:rPr>
          <w:rFonts w:ascii="Times New Roman" w:hAnsi="Times New Roman"/>
          <w:sz w:val="28"/>
          <w:szCs w:val="28"/>
        </w:rPr>
      </w:pPr>
      <w:r w:rsidRPr="003D344E">
        <w:rPr>
          <w:rFonts w:ascii="Times New Roman" w:hAnsi="Times New Roman"/>
          <w:sz w:val="28"/>
          <w:szCs w:val="28"/>
        </w:rPr>
        <w:t xml:space="preserve">       В биотехнологическом лицее №21 для первоклассников состоялся  «Урок безопасных дорог», участие в котором приняли старшеклассники. Будущие выпускники рассказали  юным школьникам о правилах безопасного движения пешеходов по улицам поселка, о сигналах светофора и  правилах перехода проезжей части при его наличии, а также в случае  его отсутствия в зоне нерегулируемого пешеходного перехода.  Напомнили ребятам о необходимости продумать и составить схему своего безопасного маршрута  от дома до школы, а в помощь  познакомили  с размещенной в холле  схемой  "Дом-школа-дом"</w:t>
      </w:r>
      <w:r>
        <w:rPr>
          <w:rFonts w:ascii="Times New Roman" w:hAnsi="Times New Roman"/>
          <w:sz w:val="28"/>
          <w:szCs w:val="28"/>
        </w:rPr>
        <w:t xml:space="preserve"> и памяткой </w:t>
      </w:r>
      <w:r w:rsidRPr="003D344E">
        <w:rPr>
          <w:rFonts w:ascii="Times New Roman" w:hAnsi="Times New Roman"/>
          <w:sz w:val="28"/>
          <w:szCs w:val="28"/>
        </w:rPr>
        <w:t xml:space="preserve">для юных пешеходов.  </w:t>
      </w:r>
    </w:p>
    <w:p w:rsidR="00491479" w:rsidRDefault="00491479" w:rsidP="003D344E">
      <w:pPr>
        <w:jc w:val="both"/>
        <w:rPr>
          <w:rFonts w:ascii="Times New Roman" w:hAnsi="Times New Roman"/>
          <w:sz w:val="28"/>
          <w:szCs w:val="28"/>
        </w:rPr>
      </w:pPr>
      <w:r w:rsidRPr="003D344E">
        <w:rPr>
          <w:rFonts w:ascii="Times New Roman" w:hAnsi="Times New Roman"/>
          <w:sz w:val="28"/>
          <w:szCs w:val="28"/>
        </w:rPr>
        <w:t xml:space="preserve">       О незаменимых помощниках для пешеходов в темное время суток тоже рассказали </w:t>
      </w:r>
      <w:r>
        <w:rPr>
          <w:rFonts w:ascii="Times New Roman" w:hAnsi="Times New Roman"/>
          <w:sz w:val="28"/>
          <w:szCs w:val="28"/>
        </w:rPr>
        <w:t>первоклассникам</w:t>
      </w:r>
      <w:r w:rsidRPr="003D344E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им показали </w:t>
      </w:r>
      <w:r w:rsidRPr="003D344E">
        <w:rPr>
          <w:rFonts w:ascii="Times New Roman" w:hAnsi="Times New Roman"/>
          <w:sz w:val="28"/>
          <w:szCs w:val="28"/>
        </w:rPr>
        <w:t xml:space="preserve"> светоотражатели и объяснили принцип их действия. По окончании урока юным пешеходам с пожеланиями безопасных дорог и отличной учебы вручили  в подарок  светоотражающие значки «Яркий смайлик». </w:t>
      </w:r>
      <w:r>
        <w:rPr>
          <w:rFonts w:ascii="Times New Roman" w:hAnsi="Times New Roman"/>
          <w:sz w:val="28"/>
          <w:szCs w:val="28"/>
        </w:rPr>
        <w:t xml:space="preserve">   </w:t>
      </w:r>
    </w:p>
    <w:p w:rsidR="00491479" w:rsidRDefault="00491479" w:rsidP="003D344E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Всем учащимся лицея желаем успешного года без происшествий, безопасных маршрутов и удачи в пути! </w:t>
      </w:r>
    </w:p>
    <w:p w:rsidR="00491479" w:rsidRDefault="00491479" w:rsidP="003D344E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491479" w:rsidRDefault="00491479" w:rsidP="003D344E">
      <w:pPr>
        <w:jc w:val="both"/>
        <w:rPr>
          <w:rFonts w:ascii="Times New Roman" w:hAnsi="Times New Roman"/>
          <w:sz w:val="28"/>
          <w:szCs w:val="28"/>
        </w:rPr>
      </w:pPr>
    </w:p>
    <w:p w:rsidR="00491479" w:rsidRPr="003A29DC" w:rsidRDefault="00491479" w:rsidP="003D344E">
      <w:pPr>
        <w:jc w:val="both"/>
        <w:rPr>
          <w:rFonts w:ascii="Times New Roman" w:hAnsi="Times New Roman"/>
          <w:i/>
          <w:sz w:val="28"/>
          <w:szCs w:val="28"/>
        </w:rPr>
      </w:pPr>
      <w:r w:rsidRPr="003A29DC">
        <w:rPr>
          <w:rFonts w:ascii="Times New Roman" w:hAnsi="Times New Roman"/>
          <w:i/>
          <w:sz w:val="28"/>
          <w:szCs w:val="28"/>
        </w:rPr>
        <w:t>Пресс-центр МБОУ «Биотехнологический лицей №21» р.п.Кольцово</w:t>
      </w:r>
    </w:p>
    <w:sectPr w:rsidR="00491479" w:rsidRPr="003A29DC" w:rsidSect="004D3B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B3A2A"/>
    <w:rsid w:val="000E3EA5"/>
    <w:rsid w:val="00262F92"/>
    <w:rsid w:val="002D2AD0"/>
    <w:rsid w:val="003A29DC"/>
    <w:rsid w:val="003B3A2A"/>
    <w:rsid w:val="003D344E"/>
    <w:rsid w:val="00491479"/>
    <w:rsid w:val="004B6A0A"/>
    <w:rsid w:val="004D3B81"/>
    <w:rsid w:val="008633E3"/>
    <w:rsid w:val="00A81C9D"/>
    <w:rsid w:val="00C86E9D"/>
    <w:rsid w:val="00CC15AB"/>
    <w:rsid w:val="00CE739C"/>
    <w:rsid w:val="00D87D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3B81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45</TotalTime>
  <Pages>1</Pages>
  <Words>195</Words>
  <Characters>1118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5</cp:revision>
  <dcterms:created xsi:type="dcterms:W3CDTF">2018-09-06T14:19:00Z</dcterms:created>
  <dcterms:modified xsi:type="dcterms:W3CDTF">2018-09-10T09:50:00Z</dcterms:modified>
</cp:coreProperties>
</file>