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9" w:rsidRPr="00C0504D" w:rsidRDefault="00FC1339" w:rsidP="00FC133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92929"/>
          <w:sz w:val="28"/>
          <w:szCs w:val="28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 xml:space="preserve">  </w:t>
      </w:r>
      <w:r w:rsidRPr="00C0504D">
        <w:rPr>
          <w:rStyle w:val="a4"/>
          <w:color w:val="292929"/>
          <w:sz w:val="28"/>
          <w:szCs w:val="28"/>
        </w:rPr>
        <w:t>Памятка по профилактике пожаров</w:t>
      </w:r>
    </w:p>
    <w:p w:rsidR="00FC1339" w:rsidRPr="00FC1339" w:rsidRDefault="00FC1339" w:rsidP="00FC133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color w:val="292929"/>
          <w:sz w:val="28"/>
          <w:szCs w:val="28"/>
        </w:rPr>
      </w:pPr>
      <w:r w:rsidRPr="00C0504D">
        <w:rPr>
          <w:rStyle w:val="a4"/>
          <w:color w:val="292929"/>
          <w:sz w:val="28"/>
          <w:szCs w:val="28"/>
        </w:rPr>
        <w:t>по причине неосторожности при курении в жилом секторе</w:t>
      </w:r>
    </w:p>
    <w:p w:rsidR="00FC1339" w:rsidRPr="00FC1339" w:rsidRDefault="00FC1339" w:rsidP="00FC133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92929"/>
          <w:sz w:val="28"/>
          <w:szCs w:val="28"/>
        </w:rPr>
      </w:pPr>
    </w:p>
    <w:p w:rsidR="00FC1339" w:rsidRDefault="00FC1339" w:rsidP="00FC133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C0504D">
        <w:rPr>
          <w:color w:val="292929"/>
          <w:sz w:val="28"/>
          <w:szCs w:val="28"/>
        </w:rPr>
        <w:t xml:space="preserve">Неосторожное обращение с огнем является самой распространенной причиной возникновения пожара. Как показывает анализ, виновниками большинства пожаров являются сами жильцы или домовладельцы, которые пренебрегают элементарными правилами пожарной безопасности при курении, пользовании приборами освещения с открытым пламенем (фонари, свечи, факелами и т. </w:t>
      </w:r>
      <w:proofErr w:type="spellStart"/>
      <w:r w:rsidRPr="00C0504D">
        <w:rPr>
          <w:color w:val="292929"/>
          <w:sz w:val="28"/>
          <w:szCs w:val="28"/>
        </w:rPr>
        <w:t>п</w:t>
      </w:r>
      <w:proofErr w:type="spellEnd"/>
      <w:r w:rsidRPr="00C0504D">
        <w:rPr>
          <w:color w:val="292929"/>
          <w:sz w:val="28"/>
          <w:szCs w:val="28"/>
        </w:rPr>
        <w:t>), что особенно опасно для чердачных помещений, коридоров (сеней), кладовых и различных хозяйственных построек. Особую опасность предоставляет неосторожное курение. Часто можно видеть, как люди, прикуривая сигарету, бросают спички и окурки куда попало, курят где попало, курят в запрещенных местах, кладут тлеющие сигареты на деревянные предметы, вблизи вещей, способных воспламениться при малейшем соприкосновении с огнем. Между тем установлено, что время тления непогашенной сигареты составляет около 30 минут, а температура тления составляет 420-460 градусов. Еще более опасны брошенные спички, создающие за 18-20 секунд своего горения температуру свыше 600 градусов. Вызвав тление горючего материала, окурок или спичка через некоторое время гаснут. Но образованный ими очаг тления через некоторое время превращается в пожар. Крайне опасно курение в постели, особенно в нетрезвом виде, так как тлеющие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 Нередки случаи пожаров на балконах и лоджиях жилых домов, где жильцы хранят ненужную мебель, домашние вещи и различную утварь. Часто причиной пожаров также становятся не затушенные окурки, брошенные жильцами вышерасположенных этажей. Чтобы избежать трагедий, необходимо постоянно разъяснять детям опасность игр с огнем, хранить спички или иные зажигательные принадлежности, предметы и материалы вне досягаемости детей и по возможности не оставлять детей надолго без присмотра. Будьте предельно внимательны и осторожны в обращении с огнем. Только Ваша осмотрительность и внимательность убережет вас и Ваших близких от беды.</w:t>
      </w:r>
    </w:p>
    <w:p w:rsidR="001A5BC8" w:rsidRDefault="00FC1339"/>
    <w:sectPr w:rsidR="001A5BC8" w:rsidSect="001F4FB6">
      <w:pgSz w:w="12240" w:h="15840" w:code="1"/>
      <w:pgMar w:top="284" w:right="851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C1339"/>
    <w:rsid w:val="000A7AF4"/>
    <w:rsid w:val="001F4FB6"/>
    <w:rsid w:val="00536095"/>
    <w:rsid w:val="006435FB"/>
    <w:rsid w:val="00B5245D"/>
    <w:rsid w:val="00C11CDA"/>
    <w:rsid w:val="00FC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2019-07-03T09:44:00Z</dcterms:created>
  <dcterms:modified xsi:type="dcterms:W3CDTF">2019-07-03T09:44:00Z</dcterms:modified>
</cp:coreProperties>
</file>