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FE2" w:rsidRPr="003C7FE2" w:rsidRDefault="003C7FE2" w:rsidP="003C7FE2">
      <w:pPr>
        <w:jc w:val="center"/>
        <w:rPr>
          <w:rFonts w:ascii="Times New Roman" w:hAnsi="Times New Roman" w:cs="Times New Roman"/>
          <w:color w:val="333333"/>
          <w:sz w:val="28"/>
          <w:szCs w:val="28"/>
          <w:shd w:val="clear" w:color="auto" w:fill="FFFFFF"/>
        </w:rPr>
      </w:pPr>
      <w:r w:rsidRPr="003C7FE2">
        <w:rPr>
          <w:rFonts w:ascii="Times New Roman" w:hAnsi="Times New Roman" w:cs="Times New Roman"/>
          <w:color w:val="333333"/>
          <w:sz w:val="28"/>
          <w:szCs w:val="28"/>
          <w:shd w:val="clear" w:color="auto" w:fill="FFFFFF"/>
        </w:rPr>
        <w:t>КУРЕНИЕ И АЛКОГОЛЬ – ПРИЧИНА ПОЖАРА!</w:t>
      </w:r>
    </w:p>
    <w:p w:rsidR="003C7FE2" w:rsidRDefault="003C7FE2" w:rsidP="003C7FE2">
      <w:pPr>
        <w:ind w:firstLine="708"/>
        <w:jc w:val="both"/>
        <w:rPr>
          <w:rFonts w:ascii="Times New Roman" w:hAnsi="Times New Roman" w:cs="Times New Roman"/>
          <w:color w:val="333333"/>
          <w:sz w:val="28"/>
          <w:szCs w:val="28"/>
          <w:shd w:val="clear" w:color="auto" w:fill="FFFFFF"/>
        </w:rPr>
      </w:pPr>
      <w:r w:rsidRPr="003C7FE2">
        <w:rPr>
          <w:rFonts w:ascii="Times New Roman" w:hAnsi="Times New Roman" w:cs="Times New Roman"/>
          <w:color w:val="333333"/>
          <w:sz w:val="28"/>
          <w:szCs w:val="28"/>
          <w:shd w:val="clear" w:color="auto" w:fill="FFFFFF"/>
        </w:rPr>
        <w:t xml:space="preserve">Неосторожность при курении является одной из самых распространенных причин возникновения пожаров, виновниками которых являются сами люди, пренебрегая элементарными правилами пожарной безопасности. Часто можно видеть, как люди, прикуривая сигарету, бросают </w:t>
      </w:r>
      <w:proofErr w:type="gramStart"/>
      <w:r w:rsidRPr="003C7FE2">
        <w:rPr>
          <w:rFonts w:ascii="Times New Roman" w:hAnsi="Times New Roman" w:cs="Times New Roman"/>
          <w:color w:val="333333"/>
          <w:sz w:val="28"/>
          <w:szCs w:val="28"/>
          <w:shd w:val="clear" w:color="auto" w:fill="FFFFFF"/>
        </w:rPr>
        <w:t>спички</w:t>
      </w:r>
      <w:proofErr w:type="gramEnd"/>
      <w:r w:rsidRPr="003C7FE2">
        <w:rPr>
          <w:rFonts w:ascii="Times New Roman" w:hAnsi="Times New Roman" w:cs="Times New Roman"/>
          <w:color w:val="333333"/>
          <w:sz w:val="28"/>
          <w:szCs w:val="28"/>
          <w:shd w:val="clear" w:color="auto" w:fill="FFFFFF"/>
        </w:rPr>
        <w:t xml:space="preserve"> и окурки куда попало, курят в запрещенных местах, кладут тлеющие</w:t>
      </w:r>
      <w:r>
        <w:rPr>
          <w:rFonts w:ascii="Times New Roman" w:hAnsi="Times New Roman" w:cs="Times New Roman"/>
          <w:color w:val="333333"/>
          <w:sz w:val="28"/>
          <w:szCs w:val="28"/>
          <w:shd w:val="clear" w:color="auto" w:fill="FFFFFF"/>
        </w:rPr>
        <w:t xml:space="preserve"> сигареты на горючие материалы.</w:t>
      </w:r>
    </w:p>
    <w:p w:rsidR="003C7FE2" w:rsidRDefault="003C7FE2" w:rsidP="003C7FE2">
      <w:pPr>
        <w:ind w:firstLine="708"/>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Курение в постели.</w:t>
      </w:r>
    </w:p>
    <w:p w:rsidR="003C7FE2" w:rsidRDefault="003C7FE2" w:rsidP="003C7FE2">
      <w:pPr>
        <w:ind w:firstLine="708"/>
        <w:jc w:val="both"/>
        <w:rPr>
          <w:rFonts w:ascii="Times New Roman" w:hAnsi="Times New Roman" w:cs="Times New Roman"/>
          <w:color w:val="333333"/>
          <w:sz w:val="28"/>
          <w:szCs w:val="28"/>
          <w:shd w:val="clear" w:color="auto" w:fill="FFFFFF"/>
        </w:rPr>
      </w:pPr>
      <w:r w:rsidRPr="003C7FE2">
        <w:rPr>
          <w:rFonts w:ascii="Times New Roman" w:hAnsi="Times New Roman" w:cs="Times New Roman"/>
          <w:color w:val="333333"/>
          <w:sz w:val="28"/>
          <w:szCs w:val="28"/>
          <w:shd w:val="clear" w:color="auto" w:fill="FFFFFF"/>
        </w:rPr>
        <w:t xml:space="preserve">Ошибочно полагать, что любители покурить в постели не догадываются об опасности своей привычки. Каждый из них прекрасно понимает, что окурок, оставленный на матраце или подушке, может за считанные минуты разгореться в пламя и испепелить весь дом. Однако курильщики полагают, что ситуация находится у них под контролем и что с ними это уж точно не случится. Тлеющий окурок далеко не сразу дает о себе знать и, как правило, к моменту начала пожара человек успевает заснуть. Выделяющийся при тлении угарный газ способствует усилению сонливости, в результате спящий человек оказывается не в состоянии заметить начинающийся пожар и </w:t>
      </w:r>
      <w:r>
        <w:rPr>
          <w:rFonts w:ascii="Times New Roman" w:hAnsi="Times New Roman" w:cs="Times New Roman"/>
          <w:color w:val="333333"/>
          <w:sz w:val="28"/>
          <w:szCs w:val="28"/>
          <w:shd w:val="clear" w:color="auto" w:fill="FFFFFF"/>
        </w:rPr>
        <w:t>принять меры к своему спасению.</w:t>
      </w:r>
    </w:p>
    <w:p w:rsidR="003C7FE2" w:rsidRDefault="003C7FE2" w:rsidP="003C7FE2">
      <w:pPr>
        <w:ind w:firstLine="708"/>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Курение и алкоголь.</w:t>
      </w:r>
    </w:p>
    <w:p w:rsidR="003C7FE2" w:rsidRDefault="003C7FE2" w:rsidP="003C7FE2">
      <w:pPr>
        <w:ind w:firstLine="708"/>
        <w:jc w:val="both"/>
        <w:rPr>
          <w:rFonts w:ascii="Times New Roman" w:hAnsi="Times New Roman" w:cs="Times New Roman"/>
          <w:color w:val="333333"/>
          <w:sz w:val="28"/>
          <w:szCs w:val="28"/>
          <w:shd w:val="clear" w:color="auto" w:fill="FFFFFF"/>
        </w:rPr>
      </w:pPr>
      <w:r w:rsidRPr="003C7FE2">
        <w:rPr>
          <w:rFonts w:ascii="Times New Roman" w:hAnsi="Times New Roman" w:cs="Times New Roman"/>
          <w:color w:val="333333"/>
          <w:sz w:val="28"/>
          <w:szCs w:val="28"/>
          <w:shd w:val="clear" w:color="auto" w:fill="FFFFFF"/>
        </w:rPr>
        <w:t>Проснувшись от запаха дыма, трезвый человек способен спастись сам и оказать помощь другим. Алкоголь же затуманивает сознание. Употребив спиртное, человек становится невнимательным, теряет чувство меры, ответственности. Известно также, что алкоголь почти всегда оказывает усыпляющее действие. В этом случае непотушенная сигарета реально может погубить человека. В таком состоянии человек может даже не почувствовать первых признаков пожара. Температура тлеющих окурков достаточна для воспламенения некоторых горючих материалов. Вызвав тление горючего материала, сам окурок через некоторое время гаснет. Но образованный им очаг тления при благоприятных услов</w:t>
      </w:r>
      <w:r>
        <w:rPr>
          <w:rFonts w:ascii="Times New Roman" w:hAnsi="Times New Roman" w:cs="Times New Roman"/>
          <w:color w:val="333333"/>
          <w:sz w:val="28"/>
          <w:szCs w:val="28"/>
          <w:shd w:val="clear" w:color="auto" w:fill="FFFFFF"/>
        </w:rPr>
        <w:t>иях может превратиться в пожар.</w:t>
      </w:r>
    </w:p>
    <w:p w:rsidR="003C7FE2" w:rsidRDefault="003C7FE2" w:rsidP="003C7FE2">
      <w:pPr>
        <w:ind w:firstLine="708"/>
        <w:jc w:val="both"/>
        <w:rPr>
          <w:rFonts w:ascii="Times New Roman" w:hAnsi="Times New Roman" w:cs="Times New Roman"/>
          <w:color w:val="333333"/>
          <w:sz w:val="28"/>
          <w:szCs w:val="28"/>
          <w:shd w:val="clear" w:color="auto" w:fill="FFFFFF"/>
        </w:rPr>
      </w:pPr>
      <w:r w:rsidRPr="003C7FE2">
        <w:rPr>
          <w:rFonts w:ascii="Times New Roman" w:hAnsi="Times New Roman" w:cs="Times New Roman"/>
          <w:color w:val="333333"/>
          <w:sz w:val="28"/>
          <w:szCs w:val="28"/>
          <w:shd w:val="clear" w:color="auto" w:fill="FFFFFF"/>
        </w:rPr>
        <w:t xml:space="preserve">Часто в стадии алкогольного опьянения человек ложится отдыхать, забыв выключить из электросети электронагревательные приборы, </w:t>
      </w:r>
      <w:proofErr w:type="gramStart"/>
      <w:r w:rsidRPr="003C7FE2">
        <w:rPr>
          <w:rFonts w:ascii="Times New Roman" w:hAnsi="Times New Roman" w:cs="Times New Roman"/>
          <w:color w:val="333333"/>
          <w:sz w:val="28"/>
          <w:szCs w:val="28"/>
          <w:shd w:val="clear" w:color="auto" w:fill="FFFFFF"/>
        </w:rPr>
        <w:t>бытовую</w:t>
      </w:r>
      <w:proofErr w:type="gramEnd"/>
      <w:r w:rsidRPr="003C7FE2">
        <w:rPr>
          <w:rFonts w:ascii="Times New Roman" w:hAnsi="Times New Roman" w:cs="Times New Roman"/>
          <w:color w:val="333333"/>
          <w:sz w:val="28"/>
          <w:szCs w:val="28"/>
          <w:shd w:val="clear" w:color="auto" w:fill="FFFFFF"/>
        </w:rPr>
        <w:t xml:space="preserve"> технику, оставив пищу или чайник на плите. А это может привести к тяжёлым последствиям.</w:t>
      </w:r>
    </w:p>
    <w:p w:rsidR="00165DA6" w:rsidRPr="003C7FE2" w:rsidRDefault="003C7FE2" w:rsidP="003C7FE2">
      <w:pPr>
        <w:ind w:firstLine="708"/>
        <w:jc w:val="both"/>
        <w:rPr>
          <w:rFonts w:ascii="Times New Roman" w:hAnsi="Times New Roman" w:cs="Times New Roman"/>
          <w:sz w:val="28"/>
          <w:szCs w:val="28"/>
        </w:rPr>
      </w:pPr>
      <w:r w:rsidRPr="003C7FE2">
        <w:rPr>
          <w:rFonts w:ascii="Times New Roman" w:hAnsi="Times New Roman" w:cs="Times New Roman"/>
          <w:color w:val="333333"/>
          <w:sz w:val="28"/>
          <w:szCs w:val="28"/>
          <w:shd w:val="clear" w:color="auto" w:fill="FFFFFF"/>
        </w:rPr>
        <w:t xml:space="preserve">Пока не случилось беды, откажитесь от опасной привычки курить в нетрезвом состоянии, соблюдайте элементарные правила пожарной </w:t>
      </w:r>
      <w:r w:rsidRPr="003C7FE2">
        <w:rPr>
          <w:rFonts w:ascii="Times New Roman" w:hAnsi="Times New Roman" w:cs="Times New Roman"/>
          <w:color w:val="333333"/>
          <w:sz w:val="28"/>
          <w:szCs w:val="28"/>
          <w:shd w:val="clear" w:color="auto" w:fill="FFFFFF"/>
        </w:rPr>
        <w:lastRenderedPageBreak/>
        <w:t>безопасности в быту. Требуйте соблюдение этих правил и от других. Тем самым вы сохраните от уничтожения огнём имущество, жизнь и здоровье – своё и близких вам людей.</w:t>
      </w:r>
    </w:p>
    <w:p w:rsidR="003C7FE2" w:rsidRDefault="00556450">
      <w:pPr>
        <w:jc w:val="both"/>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940425" cy="4984892"/>
            <wp:effectExtent l="19050" t="0" r="3175" b="0"/>
            <wp:docPr id="1" name="Рисунок 1" descr="C:\Documents and Settings\Мы\Рабочий стол\Новая папка (2)\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Мы\Рабочий стол\Новая папка (2)\i.jpg"/>
                    <pic:cNvPicPr>
                      <a:picLocks noChangeAspect="1" noChangeArrowheads="1"/>
                    </pic:cNvPicPr>
                  </pic:nvPicPr>
                  <pic:blipFill>
                    <a:blip r:embed="rId4" cstate="print"/>
                    <a:srcRect/>
                    <a:stretch>
                      <a:fillRect/>
                    </a:stretch>
                  </pic:blipFill>
                  <pic:spPr bwMode="auto">
                    <a:xfrm>
                      <a:off x="0" y="0"/>
                      <a:ext cx="5940425" cy="4984892"/>
                    </a:xfrm>
                    <a:prstGeom prst="rect">
                      <a:avLst/>
                    </a:prstGeom>
                    <a:noFill/>
                    <a:ln w="9525">
                      <a:noFill/>
                      <a:miter lim="800000"/>
                      <a:headEnd/>
                      <a:tailEnd/>
                    </a:ln>
                  </pic:spPr>
                </pic:pic>
              </a:graphicData>
            </a:graphic>
          </wp:inline>
        </w:drawing>
      </w:r>
    </w:p>
    <w:p w:rsidR="003C7FE2" w:rsidRPr="003C7FE2" w:rsidRDefault="003C7FE2">
      <w:pPr>
        <w:jc w:val="both"/>
        <w:rPr>
          <w:rFonts w:ascii="Times New Roman" w:hAnsi="Times New Roman" w:cs="Times New Roman"/>
          <w:sz w:val="28"/>
          <w:szCs w:val="28"/>
        </w:rPr>
      </w:pPr>
    </w:p>
    <w:sectPr w:rsidR="003C7FE2" w:rsidRPr="003C7FE2" w:rsidSect="00165DA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C7FE2"/>
    <w:rsid w:val="00165DA6"/>
    <w:rsid w:val="003C7FE2"/>
    <w:rsid w:val="005564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DA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5645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5645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343</Words>
  <Characters>1956</Characters>
  <Application>Microsoft Office Word</Application>
  <DocSecurity>0</DocSecurity>
  <Lines>16</Lines>
  <Paragraphs>4</Paragraphs>
  <ScaleCrop>false</ScaleCrop>
  <Company>Perscomp</Company>
  <LinksUpToDate>false</LinksUpToDate>
  <CharactersWithSpaces>2295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Мы</dc:creator>
  <cp:keywords/>
  <dc:description/>
  <cp:lastModifiedBy>Мы</cp:lastModifiedBy>
  <cp:revision>3</cp:revision>
  <dcterms:created xsi:type="dcterms:W3CDTF">2021-03-28T07:06:00Z</dcterms:created>
  <dcterms:modified xsi:type="dcterms:W3CDTF">2021-03-28T07:09:00Z</dcterms:modified>
</cp:coreProperties>
</file>