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A4" w:rsidRDefault="00524BBA" w:rsidP="004D5023">
      <w:pPr>
        <w:jc w:val="center"/>
        <w:rPr>
          <w:sz w:val="28"/>
          <w:lang w:val="ru-RU"/>
        </w:rPr>
      </w:pPr>
      <w:r w:rsidRPr="00524BBA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8pt;height:50.95pt">
            <v:imagedata r:id="rId8" o:title="герб"/>
          </v:shape>
        </w:pict>
      </w:r>
    </w:p>
    <w:p w:rsidR="004D302C" w:rsidRDefault="006A02C8" w:rsidP="004D5023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АДМИНИСТРАЦИЯ</w:t>
      </w:r>
    </w:p>
    <w:p w:rsidR="00D51996" w:rsidRDefault="00D51996" w:rsidP="004D5023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МОЧИЩЕНСК</w:t>
      </w:r>
      <w:r w:rsidR="00344FCA">
        <w:rPr>
          <w:sz w:val="28"/>
          <w:lang w:val="ru-RU"/>
        </w:rPr>
        <w:t>ОГО</w:t>
      </w:r>
      <w:r>
        <w:rPr>
          <w:sz w:val="28"/>
          <w:lang w:val="ru-RU"/>
        </w:rPr>
        <w:t xml:space="preserve"> СЕЛЬСОВЕТ</w:t>
      </w:r>
      <w:r w:rsidR="00344FCA">
        <w:rPr>
          <w:sz w:val="28"/>
          <w:lang w:val="ru-RU"/>
        </w:rPr>
        <w:t>А</w:t>
      </w:r>
    </w:p>
    <w:p w:rsidR="00D51996" w:rsidRDefault="00D51996" w:rsidP="004D5023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НОВОСИБИРСКОГО РАЙОНА  НОВОСИБИРСКОЙ ОБЛАСТИ</w:t>
      </w:r>
    </w:p>
    <w:p w:rsidR="00D51996" w:rsidRDefault="00D51996" w:rsidP="004D5023">
      <w:pPr>
        <w:jc w:val="center"/>
        <w:rPr>
          <w:sz w:val="28"/>
          <w:lang w:val="ru-RU"/>
        </w:rPr>
      </w:pPr>
    </w:p>
    <w:p w:rsidR="00D51996" w:rsidRDefault="00D51996" w:rsidP="004D5023">
      <w:pPr>
        <w:jc w:val="center"/>
        <w:rPr>
          <w:sz w:val="28"/>
          <w:lang w:val="ru-RU"/>
        </w:rPr>
      </w:pPr>
      <w:proofErr w:type="gramStart"/>
      <w:r>
        <w:rPr>
          <w:sz w:val="28"/>
          <w:lang w:val="ru-RU"/>
        </w:rPr>
        <w:t>П</w:t>
      </w:r>
      <w:proofErr w:type="gramEnd"/>
      <w:r>
        <w:rPr>
          <w:sz w:val="28"/>
          <w:lang w:val="ru-RU"/>
        </w:rPr>
        <w:t xml:space="preserve"> О С Т А Н О В Л Е Н И Е</w:t>
      </w:r>
    </w:p>
    <w:p w:rsidR="00D51996" w:rsidRDefault="00D51996" w:rsidP="004D5023">
      <w:pPr>
        <w:jc w:val="center"/>
        <w:rPr>
          <w:sz w:val="28"/>
          <w:lang w:val="ru-RU"/>
        </w:rPr>
      </w:pPr>
    </w:p>
    <w:p w:rsidR="00D51996" w:rsidRDefault="008D0BD2" w:rsidP="004D5023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2</w:t>
      </w:r>
      <w:r w:rsidR="0099304F" w:rsidRPr="0099304F">
        <w:rPr>
          <w:sz w:val="28"/>
          <w:lang w:val="ru-RU"/>
        </w:rPr>
        <w:t>4</w:t>
      </w:r>
      <w:r w:rsidR="0099304F">
        <w:rPr>
          <w:sz w:val="28"/>
          <w:lang w:val="ru-RU"/>
        </w:rPr>
        <w:t>.</w:t>
      </w:r>
      <w:r w:rsidR="0099304F" w:rsidRPr="0099304F">
        <w:rPr>
          <w:sz w:val="28"/>
          <w:lang w:val="ru-RU"/>
        </w:rPr>
        <w:t>03</w:t>
      </w:r>
      <w:r w:rsidR="0099304F">
        <w:rPr>
          <w:sz w:val="28"/>
          <w:lang w:val="ru-RU"/>
        </w:rPr>
        <w:t>.</w:t>
      </w:r>
      <w:r w:rsidR="004D5023">
        <w:rPr>
          <w:sz w:val="28"/>
          <w:lang w:val="ru-RU"/>
        </w:rPr>
        <w:t>201</w:t>
      </w:r>
      <w:r w:rsidR="0099304F" w:rsidRPr="0099304F">
        <w:rPr>
          <w:sz w:val="28"/>
          <w:lang w:val="ru-RU"/>
        </w:rPr>
        <w:t>7</w:t>
      </w:r>
      <w:r w:rsidR="00D51996">
        <w:rPr>
          <w:sz w:val="28"/>
          <w:lang w:val="ru-RU"/>
        </w:rPr>
        <w:t xml:space="preserve">                           </w:t>
      </w:r>
      <w:r w:rsidR="00852E74">
        <w:rPr>
          <w:sz w:val="28"/>
          <w:lang w:val="ru-RU"/>
        </w:rPr>
        <w:t xml:space="preserve">          </w:t>
      </w:r>
      <w:r w:rsidR="00D51996">
        <w:rPr>
          <w:sz w:val="28"/>
          <w:lang w:val="ru-RU"/>
        </w:rPr>
        <w:t xml:space="preserve">             </w:t>
      </w:r>
      <w:r w:rsidR="00DA7D7A">
        <w:rPr>
          <w:sz w:val="28"/>
          <w:lang w:val="ru-RU"/>
        </w:rPr>
        <w:t xml:space="preserve">                     </w:t>
      </w:r>
      <w:r w:rsidR="009F4CB3">
        <w:rPr>
          <w:sz w:val="28"/>
          <w:lang w:val="ru-RU"/>
        </w:rPr>
        <w:t xml:space="preserve">           </w:t>
      </w:r>
      <w:r w:rsidR="00DA7D7A">
        <w:rPr>
          <w:sz w:val="28"/>
          <w:lang w:val="ru-RU"/>
        </w:rPr>
        <w:t xml:space="preserve">  </w:t>
      </w:r>
      <w:r w:rsidR="00A84CAE">
        <w:rPr>
          <w:sz w:val="28"/>
          <w:lang w:val="ru-RU"/>
        </w:rPr>
        <w:t xml:space="preserve">                      </w:t>
      </w:r>
      <w:r w:rsidR="00DA7D7A">
        <w:rPr>
          <w:sz w:val="28"/>
          <w:lang w:val="ru-RU"/>
        </w:rPr>
        <w:t xml:space="preserve">    </w:t>
      </w:r>
      <w:r w:rsidR="00D51996">
        <w:rPr>
          <w:sz w:val="28"/>
          <w:lang w:val="ru-RU"/>
        </w:rPr>
        <w:t xml:space="preserve">   № </w:t>
      </w:r>
      <w:r>
        <w:rPr>
          <w:sz w:val="28"/>
          <w:lang w:val="ru-RU"/>
        </w:rPr>
        <w:t>73</w:t>
      </w:r>
    </w:p>
    <w:p w:rsidR="00D51996" w:rsidRDefault="00A84CAE" w:rsidP="004D5023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д.п. Мочище</w:t>
      </w:r>
    </w:p>
    <w:p w:rsidR="00A6676A" w:rsidRDefault="00A6676A" w:rsidP="004D5023">
      <w:pPr>
        <w:jc w:val="both"/>
        <w:rPr>
          <w:sz w:val="28"/>
          <w:lang w:val="ru-RU"/>
        </w:rPr>
      </w:pPr>
    </w:p>
    <w:p w:rsidR="00725634" w:rsidRPr="00725634" w:rsidRDefault="00725634" w:rsidP="00725634">
      <w:pPr>
        <w:rPr>
          <w:bCs/>
          <w:kern w:val="36"/>
          <w:sz w:val="28"/>
          <w:szCs w:val="28"/>
          <w:lang w:val="ru-RU"/>
        </w:rPr>
      </w:pPr>
      <w:r w:rsidRPr="00725634">
        <w:rPr>
          <w:bCs/>
          <w:kern w:val="36"/>
          <w:sz w:val="28"/>
          <w:szCs w:val="28"/>
          <w:lang w:val="ru-RU"/>
        </w:rPr>
        <w:t>Об утверждении Положения о порядке формирования,</w:t>
      </w:r>
    </w:p>
    <w:p w:rsidR="00725634" w:rsidRPr="00725634" w:rsidRDefault="00725634" w:rsidP="00725634">
      <w:pPr>
        <w:rPr>
          <w:bCs/>
          <w:kern w:val="36"/>
          <w:sz w:val="28"/>
          <w:szCs w:val="28"/>
          <w:lang w:val="ru-RU"/>
        </w:rPr>
      </w:pPr>
      <w:r w:rsidRPr="00725634">
        <w:rPr>
          <w:bCs/>
          <w:kern w:val="36"/>
          <w:sz w:val="28"/>
          <w:szCs w:val="28"/>
          <w:lang w:val="ru-RU"/>
        </w:rPr>
        <w:t>ведения и опубликования перечня муниципального</w:t>
      </w:r>
    </w:p>
    <w:p w:rsidR="00725634" w:rsidRPr="00725634" w:rsidRDefault="00725634" w:rsidP="00725634">
      <w:pPr>
        <w:rPr>
          <w:bCs/>
          <w:kern w:val="36"/>
          <w:sz w:val="28"/>
          <w:szCs w:val="28"/>
          <w:lang w:val="ru-RU"/>
        </w:rPr>
      </w:pPr>
      <w:r w:rsidRPr="00725634">
        <w:rPr>
          <w:bCs/>
          <w:kern w:val="36"/>
          <w:sz w:val="28"/>
          <w:szCs w:val="28"/>
          <w:lang w:val="ru-RU"/>
        </w:rPr>
        <w:t>имущества</w:t>
      </w:r>
      <w:r>
        <w:rPr>
          <w:bCs/>
          <w:kern w:val="36"/>
          <w:sz w:val="28"/>
          <w:szCs w:val="28"/>
          <w:lang w:val="ru-RU"/>
        </w:rPr>
        <w:t xml:space="preserve"> Мочищенского </w:t>
      </w:r>
      <w:r w:rsidRPr="00725634">
        <w:rPr>
          <w:bCs/>
          <w:kern w:val="36"/>
          <w:sz w:val="28"/>
          <w:szCs w:val="28"/>
          <w:lang w:val="ru-RU"/>
        </w:rPr>
        <w:t xml:space="preserve"> сельсовета, предоставляемого во владение </w:t>
      </w:r>
    </w:p>
    <w:p w:rsidR="00725634" w:rsidRPr="00725634" w:rsidRDefault="00725634" w:rsidP="00725634">
      <w:pPr>
        <w:rPr>
          <w:bCs/>
          <w:kern w:val="36"/>
          <w:sz w:val="28"/>
          <w:szCs w:val="28"/>
          <w:lang w:val="ru-RU"/>
        </w:rPr>
      </w:pPr>
      <w:r w:rsidRPr="00725634">
        <w:rPr>
          <w:bCs/>
          <w:kern w:val="36"/>
          <w:sz w:val="28"/>
          <w:szCs w:val="28"/>
          <w:lang w:val="ru-RU"/>
        </w:rPr>
        <w:t>и (или) в пользование субъектам малого и среднего</w:t>
      </w:r>
    </w:p>
    <w:p w:rsidR="00725634" w:rsidRPr="00725634" w:rsidRDefault="00725634" w:rsidP="0099304F">
      <w:pPr>
        <w:rPr>
          <w:bCs/>
          <w:kern w:val="36"/>
          <w:sz w:val="28"/>
          <w:szCs w:val="28"/>
          <w:lang w:val="ru-RU"/>
        </w:rPr>
      </w:pPr>
      <w:r w:rsidRPr="00725634">
        <w:rPr>
          <w:bCs/>
          <w:kern w:val="36"/>
          <w:sz w:val="28"/>
          <w:szCs w:val="28"/>
          <w:lang w:val="ru-RU"/>
        </w:rPr>
        <w:t>предпринимательства</w:t>
      </w:r>
    </w:p>
    <w:p w:rsidR="00725634" w:rsidRPr="00725634" w:rsidRDefault="00725634" w:rsidP="00725634">
      <w:pPr>
        <w:ind w:firstLine="709"/>
        <w:rPr>
          <w:sz w:val="24"/>
          <w:szCs w:val="24"/>
          <w:lang w:val="ru-RU"/>
        </w:rPr>
      </w:pPr>
    </w:p>
    <w:p w:rsidR="00725634" w:rsidRPr="00725634" w:rsidRDefault="00725634" w:rsidP="00725634">
      <w:pPr>
        <w:ind w:firstLine="709"/>
        <w:jc w:val="both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24.07.2007</w:t>
      </w:r>
      <w:r>
        <w:rPr>
          <w:sz w:val="28"/>
          <w:szCs w:val="28"/>
          <w:lang w:val="ru-RU"/>
        </w:rPr>
        <w:t xml:space="preserve"> г. </w:t>
      </w:r>
      <w:r w:rsidRPr="00725634">
        <w:rPr>
          <w:sz w:val="28"/>
          <w:szCs w:val="28"/>
          <w:lang w:val="ru-RU"/>
        </w:rPr>
        <w:t xml:space="preserve"> № 209-ФЗ «О развитии малого и среднего предпринимательства в Российской Федерации», администрация </w:t>
      </w:r>
      <w:r>
        <w:rPr>
          <w:sz w:val="28"/>
          <w:szCs w:val="28"/>
          <w:lang w:val="ru-RU"/>
        </w:rPr>
        <w:t xml:space="preserve">Мочищенского </w:t>
      </w:r>
      <w:r w:rsidRPr="00725634">
        <w:rPr>
          <w:sz w:val="28"/>
          <w:szCs w:val="28"/>
          <w:lang w:val="ru-RU"/>
        </w:rPr>
        <w:t>сельсовета Новосибирского района Новосибирской области</w:t>
      </w:r>
    </w:p>
    <w:p w:rsidR="00725634" w:rsidRDefault="00725634" w:rsidP="00725634">
      <w:pPr>
        <w:ind w:firstLine="709"/>
        <w:jc w:val="both"/>
        <w:rPr>
          <w:sz w:val="28"/>
          <w:szCs w:val="28"/>
          <w:lang w:val="ru-RU"/>
        </w:rPr>
      </w:pPr>
    </w:p>
    <w:p w:rsidR="00725634" w:rsidRPr="00725634" w:rsidRDefault="00725634" w:rsidP="00725634">
      <w:pPr>
        <w:ind w:firstLine="709"/>
        <w:jc w:val="both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>ПОСТАНОВЛЯЕТ:</w:t>
      </w:r>
    </w:p>
    <w:p w:rsidR="00725634" w:rsidRPr="00725634" w:rsidRDefault="00725634" w:rsidP="00725634">
      <w:pPr>
        <w:ind w:firstLine="709"/>
        <w:jc w:val="both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 xml:space="preserve">1. Утвердить Положение о порядке формирования, ведения и опубликования перечня муниципального имущества </w:t>
      </w:r>
      <w:r>
        <w:rPr>
          <w:sz w:val="28"/>
          <w:szCs w:val="28"/>
          <w:lang w:val="ru-RU"/>
        </w:rPr>
        <w:t>Мочищенского сельсовета</w:t>
      </w:r>
      <w:r w:rsidRPr="00725634">
        <w:rPr>
          <w:sz w:val="28"/>
          <w:szCs w:val="28"/>
          <w:lang w:val="ru-RU"/>
        </w:rPr>
        <w:t xml:space="preserve"> Новосибирского района Новосибирской области, предоставляемого во владение и (или) в пользование субъектам малого и среднего предпринимательства (приложение 1).</w:t>
      </w:r>
    </w:p>
    <w:p w:rsidR="00725634" w:rsidRPr="00725634" w:rsidRDefault="00725634" w:rsidP="00463933">
      <w:pPr>
        <w:ind w:firstLine="709"/>
        <w:jc w:val="both"/>
        <w:rPr>
          <w:sz w:val="28"/>
          <w:szCs w:val="28"/>
          <w:lang w:val="ru-RU"/>
        </w:rPr>
      </w:pPr>
      <w:r w:rsidRPr="00463933">
        <w:rPr>
          <w:sz w:val="28"/>
          <w:szCs w:val="28"/>
          <w:lang w:val="ru-RU"/>
        </w:rPr>
        <w:t xml:space="preserve">1.1. </w:t>
      </w:r>
      <w:r w:rsidR="00463933">
        <w:rPr>
          <w:sz w:val="28"/>
          <w:szCs w:val="28"/>
          <w:lang w:val="ru-RU"/>
        </w:rPr>
        <w:t xml:space="preserve">Перечень </w:t>
      </w:r>
      <w:r w:rsidR="00463933" w:rsidRPr="00463933">
        <w:rPr>
          <w:sz w:val="28"/>
          <w:szCs w:val="28"/>
          <w:lang w:val="ru-RU"/>
        </w:rPr>
        <w:t>муниципального имущества Мочищенского сельсовета  Новосибирского района Новосибирской области, свободного</w:t>
      </w:r>
      <w:r w:rsidR="00463933">
        <w:rPr>
          <w:sz w:val="28"/>
          <w:szCs w:val="28"/>
          <w:lang w:val="ru-RU"/>
        </w:rPr>
        <w:t xml:space="preserve"> </w:t>
      </w:r>
      <w:r w:rsidR="00463933" w:rsidRPr="00463933">
        <w:rPr>
          <w:sz w:val="28"/>
          <w:szCs w:val="28"/>
          <w:lang w:val="ru-RU"/>
        </w:rPr>
        <w:t>от прав третьих лиц (за исключением имущественных прав</w:t>
      </w:r>
      <w:r w:rsidR="00463933">
        <w:rPr>
          <w:sz w:val="28"/>
          <w:szCs w:val="28"/>
          <w:lang w:val="ru-RU"/>
        </w:rPr>
        <w:t xml:space="preserve"> </w:t>
      </w:r>
      <w:r w:rsidR="00463933" w:rsidRPr="00463933">
        <w:rPr>
          <w:sz w:val="28"/>
          <w:szCs w:val="28"/>
          <w:lang w:val="ru-RU"/>
        </w:rPr>
        <w:t>субъектов малого и среднего предпринимательства)</w:t>
      </w:r>
      <w:r w:rsidR="00463933">
        <w:rPr>
          <w:sz w:val="28"/>
          <w:szCs w:val="28"/>
          <w:lang w:val="ru-RU"/>
        </w:rPr>
        <w:t xml:space="preserve"> </w:t>
      </w:r>
      <w:r w:rsidRPr="00725634">
        <w:rPr>
          <w:sz w:val="28"/>
          <w:szCs w:val="28"/>
          <w:lang w:val="ru-RU"/>
        </w:rPr>
        <w:t xml:space="preserve"> (приложение 2).</w:t>
      </w:r>
    </w:p>
    <w:p w:rsidR="00725634" w:rsidRPr="00725634" w:rsidRDefault="00725634" w:rsidP="00725634">
      <w:pPr>
        <w:ind w:firstLine="709"/>
        <w:jc w:val="both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>2. Настоящее постановление подлежит опубликованию в</w:t>
      </w:r>
      <w:r>
        <w:rPr>
          <w:sz w:val="28"/>
          <w:szCs w:val="28"/>
          <w:lang w:val="ru-RU"/>
        </w:rPr>
        <w:t xml:space="preserve"> районной</w:t>
      </w:r>
      <w:r w:rsidRPr="00725634">
        <w:rPr>
          <w:sz w:val="28"/>
          <w:szCs w:val="28"/>
          <w:lang w:val="ru-RU"/>
        </w:rPr>
        <w:t xml:space="preserve"> газете «Приобская правда»</w:t>
      </w:r>
      <w:r>
        <w:rPr>
          <w:sz w:val="28"/>
          <w:szCs w:val="28"/>
          <w:lang w:val="ru-RU"/>
        </w:rPr>
        <w:t xml:space="preserve"> и на официальном сайте администрации Мочищенского сельсовета в сети Интернет</w:t>
      </w:r>
      <w:r w:rsidRPr="00725634">
        <w:rPr>
          <w:sz w:val="28"/>
          <w:szCs w:val="28"/>
          <w:lang w:val="ru-RU"/>
        </w:rPr>
        <w:t>.</w:t>
      </w:r>
    </w:p>
    <w:p w:rsidR="00233DE5" w:rsidRDefault="00725634" w:rsidP="00463933">
      <w:pPr>
        <w:ind w:firstLine="709"/>
        <w:jc w:val="both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>3. Контроль исполнения настоящего постановления оставляю за собой.</w:t>
      </w:r>
    </w:p>
    <w:p w:rsidR="00233DE5" w:rsidRPr="004305C7" w:rsidRDefault="00233DE5" w:rsidP="004D5023">
      <w:pPr>
        <w:ind w:firstLine="720"/>
        <w:jc w:val="both"/>
        <w:rPr>
          <w:sz w:val="28"/>
          <w:szCs w:val="28"/>
          <w:lang w:val="ru-RU"/>
        </w:rPr>
      </w:pPr>
    </w:p>
    <w:p w:rsidR="00D51996" w:rsidRDefault="00D51996" w:rsidP="004D5023">
      <w:pPr>
        <w:jc w:val="both"/>
        <w:rPr>
          <w:sz w:val="28"/>
          <w:lang w:val="ru-RU"/>
        </w:rPr>
      </w:pPr>
      <w:r>
        <w:rPr>
          <w:sz w:val="28"/>
          <w:lang w:val="ru-RU"/>
        </w:rPr>
        <w:t>Глава</w:t>
      </w:r>
      <w:r w:rsidR="007F3DA4">
        <w:rPr>
          <w:sz w:val="28"/>
          <w:lang w:val="ru-RU"/>
        </w:rPr>
        <w:t xml:space="preserve"> </w:t>
      </w:r>
      <w:r w:rsidR="00F326E3">
        <w:rPr>
          <w:sz w:val="28"/>
          <w:lang w:val="ru-RU"/>
        </w:rPr>
        <w:t xml:space="preserve">администрации           </w:t>
      </w:r>
      <w:r>
        <w:rPr>
          <w:sz w:val="28"/>
          <w:lang w:val="ru-RU"/>
        </w:rPr>
        <w:t xml:space="preserve">                                                      </w:t>
      </w:r>
      <w:r w:rsidR="000D7274">
        <w:rPr>
          <w:sz w:val="28"/>
          <w:lang w:val="ru-RU"/>
        </w:rPr>
        <w:t xml:space="preserve">                </w:t>
      </w:r>
      <w:r>
        <w:rPr>
          <w:sz w:val="28"/>
          <w:lang w:val="ru-RU"/>
        </w:rPr>
        <w:t xml:space="preserve">      </w:t>
      </w:r>
      <w:r w:rsidR="000D7274">
        <w:rPr>
          <w:sz w:val="28"/>
          <w:lang w:val="ru-RU"/>
        </w:rPr>
        <w:t>В.М.Ковалев</w:t>
      </w:r>
    </w:p>
    <w:p w:rsidR="004D5023" w:rsidRDefault="004D5023" w:rsidP="004D5023">
      <w:pPr>
        <w:jc w:val="both"/>
        <w:rPr>
          <w:sz w:val="28"/>
          <w:lang w:val="ru-RU"/>
        </w:rPr>
      </w:pPr>
    </w:p>
    <w:p w:rsidR="004D5023" w:rsidRDefault="004D5023" w:rsidP="004D5023">
      <w:pPr>
        <w:jc w:val="both"/>
        <w:rPr>
          <w:sz w:val="28"/>
          <w:lang w:val="ru-RU"/>
        </w:rPr>
      </w:pPr>
    </w:p>
    <w:p w:rsidR="001315AF" w:rsidRPr="007F3DA4" w:rsidRDefault="00A6676A" w:rsidP="004D5023">
      <w:pPr>
        <w:jc w:val="both"/>
        <w:rPr>
          <w:sz w:val="16"/>
          <w:szCs w:val="16"/>
          <w:lang w:val="ru-RU"/>
        </w:rPr>
      </w:pPr>
      <w:proofErr w:type="spellStart"/>
      <w:r w:rsidRPr="007F3DA4">
        <w:rPr>
          <w:sz w:val="16"/>
          <w:szCs w:val="16"/>
          <w:lang w:val="ru-RU"/>
        </w:rPr>
        <w:t>Воложанина</w:t>
      </w:r>
      <w:proofErr w:type="spellEnd"/>
      <w:r w:rsidR="00762349" w:rsidRPr="007F3DA4">
        <w:rPr>
          <w:sz w:val="16"/>
          <w:szCs w:val="16"/>
          <w:lang w:val="ru-RU"/>
        </w:rPr>
        <w:t xml:space="preserve"> Д.С.</w:t>
      </w:r>
    </w:p>
    <w:p w:rsidR="00254F69" w:rsidRDefault="000D7274" w:rsidP="004D5023">
      <w:pPr>
        <w:jc w:val="both"/>
        <w:rPr>
          <w:sz w:val="16"/>
          <w:szCs w:val="16"/>
          <w:lang w:val="ru-RU"/>
        </w:rPr>
      </w:pPr>
      <w:r w:rsidRPr="00F326E3">
        <w:rPr>
          <w:sz w:val="16"/>
          <w:szCs w:val="16"/>
          <w:lang w:val="ru-RU"/>
        </w:rPr>
        <w:t>2</w:t>
      </w:r>
      <w:r w:rsidR="00C87BCD" w:rsidRPr="00F326E3">
        <w:rPr>
          <w:sz w:val="16"/>
          <w:szCs w:val="16"/>
          <w:lang w:val="ru-RU"/>
        </w:rPr>
        <w:t>-</w:t>
      </w:r>
      <w:r w:rsidR="00D51996" w:rsidRPr="00F326E3">
        <w:rPr>
          <w:sz w:val="16"/>
          <w:szCs w:val="16"/>
          <w:lang w:val="ru-RU"/>
        </w:rPr>
        <w:t>945-318</w:t>
      </w:r>
    </w:p>
    <w:p w:rsidR="00725634" w:rsidRPr="00725634" w:rsidRDefault="00254F69" w:rsidP="00725634">
      <w:pPr>
        <w:ind w:firstLine="709"/>
        <w:jc w:val="right"/>
        <w:rPr>
          <w:sz w:val="28"/>
          <w:szCs w:val="28"/>
          <w:lang w:val="ru-RU"/>
        </w:rPr>
      </w:pPr>
      <w:r>
        <w:rPr>
          <w:sz w:val="16"/>
          <w:szCs w:val="16"/>
          <w:lang w:val="ru-RU"/>
        </w:rPr>
        <w:br w:type="page"/>
      </w:r>
      <w:r w:rsidR="00725634" w:rsidRPr="00725634">
        <w:rPr>
          <w:sz w:val="28"/>
          <w:szCs w:val="28"/>
          <w:lang w:val="ru-RU"/>
        </w:rPr>
        <w:lastRenderedPageBreak/>
        <w:t>Приложение 1</w:t>
      </w:r>
    </w:p>
    <w:p w:rsidR="00725634" w:rsidRPr="00725634" w:rsidRDefault="00725634" w:rsidP="00725634">
      <w:pPr>
        <w:ind w:firstLine="709"/>
        <w:jc w:val="right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>к постановлению</w:t>
      </w:r>
    </w:p>
    <w:p w:rsidR="00725634" w:rsidRPr="00725634" w:rsidRDefault="00725634" w:rsidP="00725634">
      <w:pPr>
        <w:ind w:firstLine="709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Pr="00725634">
        <w:rPr>
          <w:sz w:val="28"/>
          <w:szCs w:val="28"/>
          <w:lang w:val="ru-RU"/>
        </w:rPr>
        <w:t xml:space="preserve">дминистрации </w:t>
      </w:r>
      <w:r>
        <w:rPr>
          <w:sz w:val="28"/>
          <w:szCs w:val="28"/>
          <w:lang w:val="ru-RU"/>
        </w:rPr>
        <w:t>Мочищенского</w:t>
      </w:r>
    </w:p>
    <w:p w:rsidR="00725634" w:rsidRPr="00725634" w:rsidRDefault="00725634" w:rsidP="00725634">
      <w:pPr>
        <w:ind w:firstLine="709"/>
        <w:jc w:val="right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>сельсовета Новосибирского района НСО</w:t>
      </w:r>
    </w:p>
    <w:p w:rsidR="00725634" w:rsidRPr="00725634" w:rsidRDefault="00725634" w:rsidP="00725634">
      <w:pPr>
        <w:ind w:firstLine="709"/>
        <w:jc w:val="right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 xml:space="preserve">№ </w:t>
      </w:r>
      <w:r w:rsidR="008D0BD2">
        <w:rPr>
          <w:sz w:val="28"/>
          <w:szCs w:val="28"/>
          <w:lang w:val="ru-RU"/>
        </w:rPr>
        <w:t>73</w:t>
      </w:r>
      <w:r w:rsidRPr="00725634">
        <w:rPr>
          <w:sz w:val="28"/>
          <w:szCs w:val="28"/>
          <w:lang w:val="ru-RU"/>
        </w:rPr>
        <w:t xml:space="preserve"> от </w:t>
      </w:r>
      <w:r w:rsidR="008D0BD2">
        <w:rPr>
          <w:sz w:val="28"/>
          <w:szCs w:val="28"/>
          <w:lang w:val="ru-RU"/>
        </w:rPr>
        <w:t xml:space="preserve">24.03.2017 </w:t>
      </w:r>
      <w:r w:rsidRPr="00725634">
        <w:rPr>
          <w:sz w:val="28"/>
          <w:szCs w:val="28"/>
          <w:lang w:val="ru-RU"/>
        </w:rPr>
        <w:t xml:space="preserve"> года</w:t>
      </w:r>
    </w:p>
    <w:p w:rsidR="00725634" w:rsidRPr="00725634" w:rsidRDefault="00725634" w:rsidP="00725634">
      <w:pPr>
        <w:ind w:firstLine="709"/>
        <w:jc w:val="both"/>
        <w:rPr>
          <w:sz w:val="28"/>
          <w:szCs w:val="28"/>
          <w:lang w:val="ru-RU"/>
        </w:rPr>
      </w:pPr>
    </w:p>
    <w:p w:rsidR="00725634" w:rsidRPr="00725634" w:rsidRDefault="00725634" w:rsidP="00725634">
      <w:pPr>
        <w:ind w:firstLine="709"/>
        <w:jc w:val="both"/>
        <w:rPr>
          <w:sz w:val="28"/>
          <w:szCs w:val="28"/>
          <w:lang w:val="ru-RU"/>
        </w:rPr>
      </w:pPr>
    </w:p>
    <w:p w:rsidR="00725634" w:rsidRPr="0099304F" w:rsidRDefault="00725634" w:rsidP="00725634">
      <w:pPr>
        <w:ind w:firstLine="709"/>
        <w:jc w:val="center"/>
        <w:rPr>
          <w:b/>
          <w:sz w:val="28"/>
          <w:szCs w:val="28"/>
          <w:lang w:val="ru-RU"/>
        </w:rPr>
      </w:pPr>
      <w:r w:rsidRPr="0099304F">
        <w:rPr>
          <w:b/>
          <w:sz w:val="28"/>
          <w:szCs w:val="28"/>
          <w:lang w:val="ru-RU"/>
        </w:rPr>
        <w:t>Положение</w:t>
      </w:r>
    </w:p>
    <w:p w:rsidR="0099304F" w:rsidRDefault="00725634" w:rsidP="00725634">
      <w:pPr>
        <w:ind w:firstLine="709"/>
        <w:jc w:val="center"/>
        <w:rPr>
          <w:b/>
          <w:sz w:val="28"/>
          <w:szCs w:val="28"/>
          <w:lang w:val="ru-RU"/>
        </w:rPr>
      </w:pPr>
      <w:r w:rsidRPr="0099304F">
        <w:rPr>
          <w:b/>
          <w:sz w:val="28"/>
          <w:szCs w:val="28"/>
          <w:lang w:val="ru-RU"/>
        </w:rPr>
        <w:t xml:space="preserve">о порядке формирования, ведения и опубликования перечня муниципального имущества муниципального образования </w:t>
      </w:r>
    </w:p>
    <w:p w:rsidR="0099304F" w:rsidRDefault="00725634" w:rsidP="00725634">
      <w:pPr>
        <w:ind w:firstLine="709"/>
        <w:jc w:val="center"/>
        <w:rPr>
          <w:b/>
          <w:sz w:val="28"/>
          <w:szCs w:val="28"/>
          <w:lang w:val="ru-RU"/>
        </w:rPr>
      </w:pPr>
      <w:r w:rsidRPr="0099304F">
        <w:rPr>
          <w:b/>
          <w:sz w:val="28"/>
          <w:szCs w:val="28"/>
          <w:lang w:val="ru-RU"/>
        </w:rPr>
        <w:t>Мочищенского  сельсовета, предоставляемого во владение и</w:t>
      </w:r>
    </w:p>
    <w:p w:rsidR="00725634" w:rsidRPr="0099304F" w:rsidRDefault="00725634" w:rsidP="00725634">
      <w:pPr>
        <w:ind w:firstLine="709"/>
        <w:jc w:val="center"/>
        <w:rPr>
          <w:b/>
          <w:sz w:val="28"/>
          <w:szCs w:val="28"/>
          <w:lang w:val="ru-RU"/>
        </w:rPr>
      </w:pPr>
      <w:r w:rsidRPr="0099304F">
        <w:rPr>
          <w:b/>
          <w:sz w:val="28"/>
          <w:szCs w:val="28"/>
          <w:lang w:val="ru-RU"/>
        </w:rPr>
        <w:t xml:space="preserve"> (или) в пользование субъектам малого и среднего предпринимательства</w:t>
      </w:r>
    </w:p>
    <w:p w:rsidR="00725634" w:rsidRPr="00725634" w:rsidRDefault="00725634" w:rsidP="00725634">
      <w:pPr>
        <w:ind w:firstLine="709"/>
        <w:jc w:val="both"/>
        <w:rPr>
          <w:sz w:val="28"/>
          <w:szCs w:val="28"/>
          <w:lang w:val="ru-RU"/>
        </w:rPr>
      </w:pPr>
    </w:p>
    <w:p w:rsidR="00725634" w:rsidRPr="00725634" w:rsidRDefault="00725634" w:rsidP="00725634">
      <w:pPr>
        <w:ind w:firstLine="709"/>
        <w:jc w:val="center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>1. Общие положения</w:t>
      </w:r>
    </w:p>
    <w:p w:rsidR="00725634" w:rsidRPr="00725634" w:rsidRDefault="00725634" w:rsidP="00725634">
      <w:pPr>
        <w:ind w:firstLine="709"/>
        <w:jc w:val="both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 xml:space="preserve">1.1. </w:t>
      </w:r>
      <w:proofErr w:type="gramStart"/>
      <w:r w:rsidRPr="00725634">
        <w:rPr>
          <w:sz w:val="28"/>
          <w:szCs w:val="28"/>
          <w:lang w:val="ru-RU"/>
        </w:rPr>
        <w:t>Настоящее Положение разработано в соответствии с Федеральным законом от 24.07.2007</w:t>
      </w:r>
      <w:r>
        <w:rPr>
          <w:sz w:val="28"/>
          <w:szCs w:val="28"/>
          <w:lang w:val="ru-RU"/>
        </w:rPr>
        <w:t xml:space="preserve"> г.</w:t>
      </w:r>
      <w:r w:rsidRPr="00725634">
        <w:rPr>
          <w:sz w:val="28"/>
          <w:szCs w:val="28"/>
          <w:lang w:val="ru-RU"/>
        </w:rPr>
        <w:t xml:space="preserve"> № 209-ФЗ «О развитии малого и среднего предпринимательства в Российской Федерации» и определяет порядок формирования, ведения и опубликования перечня муниципального имущества муниципального образования </w:t>
      </w:r>
      <w:r>
        <w:rPr>
          <w:sz w:val="28"/>
          <w:szCs w:val="28"/>
          <w:lang w:val="ru-RU"/>
        </w:rPr>
        <w:t>Мочищенского</w:t>
      </w:r>
      <w:r w:rsidRPr="00725634">
        <w:rPr>
          <w:sz w:val="28"/>
          <w:szCs w:val="28"/>
          <w:lang w:val="ru-RU"/>
        </w:rPr>
        <w:t xml:space="preserve"> сельсовета Новосибирского района НСО (далее - имущество), предоставляемого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</w:t>
      </w:r>
      <w:proofErr w:type="gramEnd"/>
      <w:r w:rsidRPr="00725634">
        <w:rPr>
          <w:sz w:val="28"/>
          <w:szCs w:val="28"/>
          <w:lang w:val="ru-RU"/>
        </w:rPr>
        <w:t xml:space="preserve"> среднего предпри</w:t>
      </w:r>
      <w:r w:rsidR="0099304F">
        <w:rPr>
          <w:sz w:val="28"/>
          <w:szCs w:val="28"/>
          <w:lang w:val="ru-RU"/>
        </w:rPr>
        <w:t>нимательства (далее – перечень)</w:t>
      </w:r>
      <w:r w:rsidRPr="00725634">
        <w:rPr>
          <w:sz w:val="28"/>
          <w:szCs w:val="28"/>
          <w:lang w:val="ru-RU"/>
        </w:rPr>
        <w:t>.</w:t>
      </w:r>
    </w:p>
    <w:p w:rsidR="00725634" w:rsidRPr="00725634" w:rsidRDefault="00725634" w:rsidP="00725634">
      <w:pPr>
        <w:ind w:firstLine="709"/>
        <w:jc w:val="both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>1.2.</w:t>
      </w:r>
      <w:r w:rsidRPr="00725634">
        <w:rPr>
          <w:lang w:val="ru-RU"/>
        </w:rPr>
        <w:t xml:space="preserve"> </w:t>
      </w:r>
      <w:proofErr w:type="gramStart"/>
      <w:r w:rsidRPr="00725634">
        <w:rPr>
          <w:sz w:val="28"/>
          <w:szCs w:val="28"/>
          <w:lang w:val="ru-RU"/>
        </w:rPr>
        <w:t>Перечень формируется в виде информационной базы данных, содержащей реестр объектов, свободных от прав третьих лиц: зданий, строений, сооружений, нежилых помещений, оборудования, машин, транспортных средств, иных механизмов, а также данных о них.</w:t>
      </w:r>
      <w:proofErr w:type="gramEnd"/>
      <w:r w:rsidRPr="00725634">
        <w:rPr>
          <w:sz w:val="28"/>
          <w:szCs w:val="28"/>
          <w:lang w:val="ru-RU"/>
        </w:rPr>
        <w:t xml:space="preserve"> Данными об объектах учета Перечня являются сведения (показатели, характеристики), описывающие эти объекты и позволяющие их идентифицировать (наименование, местонахождение, технические характеристики).</w:t>
      </w:r>
    </w:p>
    <w:p w:rsidR="00725634" w:rsidRPr="00725634" w:rsidRDefault="00725634" w:rsidP="00725634">
      <w:pPr>
        <w:ind w:firstLine="709"/>
        <w:jc w:val="both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 xml:space="preserve">1.3. Перечень, внесение в него изменений, включение и исключение имущества из перечня утверждается постановлением администрации </w:t>
      </w:r>
      <w:r>
        <w:rPr>
          <w:sz w:val="28"/>
          <w:szCs w:val="28"/>
          <w:lang w:val="ru-RU"/>
        </w:rPr>
        <w:t>Мочищенского</w:t>
      </w:r>
      <w:r w:rsidRPr="00725634">
        <w:rPr>
          <w:sz w:val="28"/>
          <w:szCs w:val="28"/>
          <w:lang w:val="ru-RU"/>
        </w:rPr>
        <w:t xml:space="preserve"> сельсовета Новосибирского района </w:t>
      </w:r>
      <w:r w:rsidR="0099304F">
        <w:rPr>
          <w:sz w:val="28"/>
          <w:szCs w:val="28"/>
          <w:lang w:val="ru-RU"/>
        </w:rPr>
        <w:t>Новосибирской области</w:t>
      </w:r>
      <w:r w:rsidRPr="00725634">
        <w:rPr>
          <w:sz w:val="28"/>
          <w:szCs w:val="28"/>
          <w:lang w:val="ru-RU"/>
        </w:rPr>
        <w:t xml:space="preserve">. </w:t>
      </w:r>
    </w:p>
    <w:p w:rsidR="00725634" w:rsidRDefault="00725634" w:rsidP="00725634">
      <w:pPr>
        <w:ind w:firstLine="709"/>
        <w:jc w:val="both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 xml:space="preserve">1.4. </w:t>
      </w:r>
      <w:proofErr w:type="gramStart"/>
      <w:r w:rsidRPr="00725634">
        <w:rPr>
          <w:sz w:val="28"/>
          <w:szCs w:val="28"/>
          <w:lang w:val="ru-RU"/>
        </w:rPr>
        <w:t>Включенное в перечень имущество используется в целях предоставления его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субъекты), а также может быть отчуждено на возмездной основе в собственность субъектов малого и среднего предпринимательства в соответствии</w:t>
      </w:r>
      <w:proofErr w:type="gramEnd"/>
      <w:r w:rsidRPr="00725634">
        <w:rPr>
          <w:sz w:val="28"/>
          <w:szCs w:val="28"/>
          <w:lang w:val="ru-RU"/>
        </w:rPr>
        <w:t xml:space="preserve"> с частью 2.1 статьи 9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</w:t>
      </w:r>
      <w:r w:rsidRPr="00725634">
        <w:rPr>
          <w:sz w:val="28"/>
          <w:szCs w:val="28"/>
          <w:lang w:val="ru-RU"/>
        </w:rPr>
        <w:lastRenderedPageBreak/>
        <w:t xml:space="preserve">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Эти перечни подлежат обязательному опубликованию, а также размещению в сети «Интернет» на официальном сайте администрации </w:t>
      </w:r>
      <w:r>
        <w:rPr>
          <w:sz w:val="28"/>
          <w:szCs w:val="28"/>
          <w:lang w:val="ru-RU"/>
        </w:rPr>
        <w:t>Мочищенского</w:t>
      </w:r>
      <w:r w:rsidRPr="00725634">
        <w:rPr>
          <w:sz w:val="28"/>
          <w:szCs w:val="28"/>
          <w:lang w:val="ru-RU"/>
        </w:rPr>
        <w:t xml:space="preserve"> сельсовета.</w:t>
      </w:r>
    </w:p>
    <w:p w:rsidR="00725634" w:rsidRPr="00725634" w:rsidRDefault="00725634" w:rsidP="00725634">
      <w:pPr>
        <w:ind w:firstLine="709"/>
        <w:jc w:val="both"/>
        <w:rPr>
          <w:sz w:val="28"/>
          <w:szCs w:val="28"/>
          <w:lang w:val="ru-RU"/>
        </w:rPr>
      </w:pPr>
    </w:p>
    <w:p w:rsidR="00725634" w:rsidRPr="00725634" w:rsidRDefault="00725634" w:rsidP="00725634">
      <w:pPr>
        <w:ind w:firstLine="709"/>
        <w:jc w:val="center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>2. Порядок формирования, ведения и опубликования перечня</w:t>
      </w:r>
    </w:p>
    <w:p w:rsidR="00725634" w:rsidRPr="00725634" w:rsidRDefault="00725634" w:rsidP="00725634">
      <w:pPr>
        <w:ind w:firstLine="709"/>
        <w:jc w:val="both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 xml:space="preserve">2.1. </w:t>
      </w:r>
      <w:proofErr w:type="gramStart"/>
      <w:r w:rsidRPr="00725634">
        <w:rPr>
          <w:sz w:val="28"/>
          <w:szCs w:val="28"/>
          <w:lang w:val="ru-RU"/>
        </w:rPr>
        <w:t xml:space="preserve">Включению в перечень подлежит как движимое, так и недвижимое имущество, свободное от прав третьих лиц (за исключением имущественных прав субъектов малого и среднего предпринимательства), в том числе здания, строения, сооружения, нежилые помещения, оборудование, машины, механизмы, установки, транспортные средства, инвентарь, инструменты, составляющее казну муниципального образования </w:t>
      </w:r>
      <w:r>
        <w:rPr>
          <w:sz w:val="28"/>
          <w:szCs w:val="28"/>
          <w:lang w:val="ru-RU"/>
        </w:rPr>
        <w:t>Мочищенского</w:t>
      </w:r>
      <w:r w:rsidRPr="00725634">
        <w:rPr>
          <w:sz w:val="28"/>
          <w:szCs w:val="28"/>
          <w:lang w:val="ru-RU"/>
        </w:rPr>
        <w:t xml:space="preserve"> сельсовета, с ежегодным - до 1 ноября текущего года дополнением такого перечня муниципальным имуществом. </w:t>
      </w:r>
      <w:proofErr w:type="gramEnd"/>
    </w:p>
    <w:p w:rsidR="00725634" w:rsidRPr="00E76460" w:rsidRDefault="00725634" w:rsidP="00725634">
      <w:pPr>
        <w:ind w:firstLine="709"/>
        <w:jc w:val="both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>2.2</w:t>
      </w:r>
      <w:r w:rsidRPr="00E76460">
        <w:rPr>
          <w:sz w:val="28"/>
          <w:szCs w:val="28"/>
          <w:lang w:val="ru-RU"/>
        </w:rPr>
        <w:t xml:space="preserve">. </w:t>
      </w:r>
      <w:hyperlink w:anchor="Par57" w:history="1">
        <w:r w:rsidR="00E76460" w:rsidRPr="00E76460">
          <w:rPr>
            <w:sz w:val="28"/>
            <w:szCs w:val="28"/>
            <w:lang w:val="ru-RU"/>
          </w:rPr>
          <w:t>Перечень</w:t>
        </w:r>
      </w:hyperlink>
      <w:r w:rsidR="00E76460" w:rsidRPr="00E76460">
        <w:rPr>
          <w:sz w:val="28"/>
          <w:szCs w:val="28"/>
          <w:lang w:val="ru-RU"/>
        </w:rPr>
        <w:t xml:space="preserve"> содержит сведения об имуществе согласно приложению к настоящему Порядку и ведется уполномоченным органом на бумажных и электронных носителях</w:t>
      </w:r>
      <w:r w:rsidR="00E76460">
        <w:rPr>
          <w:sz w:val="28"/>
          <w:szCs w:val="28"/>
          <w:lang w:val="ru-RU"/>
        </w:rPr>
        <w:t>.</w:t>
      </w:r>
    </w:p>
    <w:p w:rsidR="00256317" w:rsidRPr="00725634" w:rsidRDefault="00725634" w:rsidP="00256317">
      <w:pPr>
        <w:ind w:firstLine="709"/>
        <w:jc w:val="both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 xml:space="preserve">2.3. </w:t>
      </w:r>
      <w:r w:rsidR="00256317" w:rsidRPr="00725634">
        <w:rPr>
          <w:sz w:val="28"/>
          <w:szCs w:val="28"/>
          <w:lang w:val="ru-RU"/>
        </w:rPr>
        <w:t xml:space="preserve">Имущество исключается из перечня на основании постановления администрации </w:t>
      </w:r>
      <w:r w:rsidR="00256317">
        <w:rPr>
          <w:sz w:val="28"/>
          <w:szCs w:val="28"/>
          <w:lang w:val="ru-RU"/>
        </w:rPr>
        <w:t xml:space="preserve">Мочищенского </w:t>
      </w:r>
      <w:r w:rsidR="00256317" w:rsidRPr="00725634">
        <w:rPr>
          <w:sz w:val="28"/>
          <w:szCs w:val="28"/>
          <w:lang w:val="ru-RU"/>
        </w:rPr>
        <w:t xml:space="preserve"> сельсовета в следующих случаях:</w:t>
      </w:r>
    </w:p>
    <w:p w:rsidR="00256317" w:rsidRPr="00725634" w:rsidRDefault="00256317" w:rsidP="0025631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Pr="00725634">
        <w:rPr>
          <w:sz w:val="28"/>
          <w:szCs w:val="28"/>
          <w:lang w:val="ru-RU"/>
        </w:rPr>
        <w:t>) списания;</w:t>
      </w:r>
    </w:p>
    <w:p w:rsidR="00256317" w:rsidRPr="00725634" w:rsidRDefault="00256317" w:rsidP="0025631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</w:t>
      </w:r>
      <w:r w:rsidRPr="00725634">
        <w:rPr>
          <w:sz w:val="28"/>
          <w:szCs w:val="28"/>
          <w:lang w:val="ru-RU"/>
        </w:rPr>
        <w:t>) изменения количественных и качественных характеристик, в результате чего оно становится непригодным для использования по своему первоначальному назначению;</w:t>
      </w:r>
    </w:p>
    <w:p w:rsidR="00256317" w:rsidRPr="00E76460" w:rsidRDefault="00256317" w:rsidP="0025631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Pr="00E76460">
        <w:rPr>
          <w:sz w:val="28"/>
          <w:szCs w:val="28"/>
          <w:lang w:val="ru-RU"/>
        </w:rPr>
        <w:t xml:space="preserve">) прекращения права собственности </w:t>
      </w:r>
      <w:r>
        <w:rPr>
          <w:sz w:val="28"/>
          <w:szCs w:val="28"/>
          <w:lang w:val="ru-RU"/>
        </w:rPr>
        <w:t xml:space="preserve">Мочищенского сельсовета Новосибирского </w:t>
      </w:r>
      <w:r w:rsidRPr="00E76460">
        <w:rPr>
          <w:sz w:val="28"/>
          <w:szCs w:val="28"/>
          <w:lang w:val="ru-RU"/>
        </w:rPr>
        <w:t>района Но</w:t>
      </w:r>
      <w:r>
        <w:rPr>
          <w:sz w:val="28"/>
          <w:szCs w:val="28"/>
          <w:lang w:val="ru-RU"/>
        </w:rPr>
        <w:t>восибирской области на имущество;</w:t>
      </w:r>
    </w:p>
    <w:p w:rsidR="00256317" w:rsidRPr="00725634" w:rsidRDefault="00256317" w:rsidP="00256317">
      <w:pPr>
        <w:ind w:firstLine="709"/>
        <w:jc w:val="both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4</w:t>
      </w:r>
      <w:r w:rsidRPr="00725634">
        <w:rPr>
          <w:sz w:val="28"/>
          <w:szCs w:val="28"/>
          <w:lang w:val="ru-RU"/>
        </w:rPr>
        <w:t>) утраты или гибели имущества;</w:t>
      </w:r>
    </w:p>
    <w:p w:rsidR="00256317" w:rsidRDefault="00256317" w:rsidP="0025631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Pr="00725634">
        <w:rPr>
          <w:sz w:val="28"/>
          <w:szCs w:val="28"/>
          <w:lang w:val="ru-RU"/>
        </w:rPr>
        <w:t xml:space="preserve"> возникновения потребности в данном имуществе у администрации </w:t>
      </w:r>
      <w:r>
        <w:rPr>
          <w:sz w:val="28"/>
          <w:szCs w:val="28"/>
          <w:lang w:val="ru-RU"/>
        </w:rPr>
        <w:t xml:space="preserve">Мочищенского </w:t>
      </w:r>
      <w:r w:rsidRPr="00725634">
        <w:rPr>
          <w:sz w:val="28"/>
          <w:szCs w:val="28"/>
          <w:lang w:val="ru-RU"/>
        </w:rPr>
        <w:t>сельсовета д</w:t>
      </w:r>
      <w:r>
        <w:rPr>
          <w:sz w:val="28"/>
          <w:szCs w:val="28"/>
          <w:lang w:val="ru-RU"/>
        </w:rPr>
        <w:t>ля обеспечения своих полномочий</w:t>
      </w:r>
    </w:p>
    <w:p w:rsidR="00256317" w:rsidRPr="00E76460" w:rsidRDefault="00256317" w:rsidP="00256317">
      <w:pPr>
        <w:ind w:firstLine="540"/>
        <w:jc w:val="both"/>
        <w:rPr>
          <w:sz w:val="28"/>
          <w:szCs w:val="28"/>
          <w:lang w:val="ru-RU"/>
        </w:rPr>
      </w:pPr>
      <w:r w:rsidRPr="00E76460">
        <w:rPr>
          <w:sz w:val="28"/>
          <w:szCs w:val="28"/>
          <w:lang w:val="ru-RU"/>
        </w:rPr>
        <w:t>6) принятия решения о закреплении имущества на праве оперативного управления, хозяйственного ведения;</w:t>
      </w:r>
    </w:p>
    <w:p w:rsidR="00725634" w:rsidRPr="00725634" w:rsidRDefault="00256317" w:rsidP="00256317">
      <w:pPr>
        <w:ind w:firstLine="709"/>
        <w:jc w:val="both"/>
        <w:rPr>
          <w:sz w:val="28"/>
          <w:szCs w:val="28"/>
          <w:lang w:val="ru-RU"/>
        </w:rPr>
      </w:pPr>
      <w:proofErr w:type="gramStart"/>
      <w:r w:rsidRPr="00E76460">
        <w:rPr>
          <w:sz w:val="28"/>
          <w:szCs w:val="28"/>
          <w:lang w:val="ru-RU"/>
        </w:rPr>
        <w:t xml:space="preserve">7) </w:t>
      </w:r>
      <w:proofErr w:type="spellStart"/>
      <w:r w:rsidRPr="00E76460">
        <w:rPr>
          <w:sz w:val="28"/>
          <w:szCs w:val="28"/>
          <w:lang w:val="ru-RU"/>
        </w:rPr>
        <w:t>невостребованности</w:t>
      </w:r>
      <w:proofErr w:type="spellEnd"/>
      <w:r w:rsidRPr="00E76460">
        <w:rPr>
          <w:sz w:val="28"/>
          <w:szCs w:val="28"/>
          <w:lang w:val="ru-RU"/>
        </w:rPr>
        <w:t xml:space="preserve"> имущества субъектами МСП и организациями, образующими инфраструктуру поддержки субъектов МСП, в течение не менее шести месяцев и поступления заявления в отношении такого имущества о заключении концессионного соглашения, инвестиционного договора либо заявления о предоставлении такого имущества в аренду от лица, не являющегося субъектом МСП и организацией, образующей инфраструктуру поддержки субъектов МСП</w:t>
      </w:r>
      <w:proofErr w:type="gramEnd"/>
    </w:p>
    <w:p w:rsidR="00725634" w:rsidRPr="00725634" w:rsidRDefault="00725634" w:rsidP="00725634">
      <w:pPr>
        <w:ind w:firstLine="709"/>
        <w:jc w:val="both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 xml:space="preserve">2.4. Перечень, а также все изменения в него, утвержденные постановлением администрации </w:t>
      </w:r>
      <w:r>
        <w:rPr>
          <w:sz w:val="28"/>
          <w:szCs w:val="28"/>
          <w:lang w:val="ru-RU"/>
        </w:rPr>
        <w:t>Мочищенского</w:t>
      </w:r>
      <w:r w:rsidRPr="00725634">
        <w:rPr>
          <w:sz w:val="28"/>
          <w:szCs w:val="28"/>
          <w:lang w:val="ru-RU"/>
        </w:rPr>
        <w:t xml:space="preserve"> сельсовета, подлежат обязательному опубликованию в газете Новосибирского района  «</w:t>
      </w:r>
      <w:proofErr w:type="gramStart"/>
      <w:r w:rsidRPr="00725634">
        <w:rPr>
          <w:sz w:val="28"/>
          <w:szCs w:val="28"/>
          <w:lang w:val="ru-RU"/>
        </w:rPr>
        <w:t>Приобская</w:t>
      </w:r>
      <w:proofErr w:type="gramEnd"/>
      <w:r w:rsidRPr="00725634">
        <w:rPr>
          <w:sz w:val="28"/>
          <w:szCs w:val="28"/>
          <w:lang w:val="ru-RU"/>
        </w:rPr>
        <w:t xml:space="preserve"> правда» и размещению на официальном сайте администрации </w:t>
      </w:r>
      <w:r>
        <w:rPr>
          <w:sz w:val="28"/>
          <w:szCs w:val="28"/>
          <w:lang w:val="ru-RU"/>
        </w:rPr>
        <w:t>Мочищенского</w:t>
      </w:r>
      <w:r w:rsidRPr="00725634">
        <w:rPr>
          <w:sz w:val="28"/>
          <w:szCs w:val="28"/>
          <w:lang w:val="ru-RU"/>
        </w:rPr>
        <w:t xml:space="preserve"> сельсовета в течение десяти дней с момента его утверждения или внесения в него изменений.</w:t>
      </w:r>
    </w:p>
    <w:p w:rsidR="00463933" w:rsidRDefault="00E76460" w:rsidP="00463933">
      <w:pPr>
        <w:ind w:firstLine="540"/>
        <w:jc w:val="both"/>
        <w:rPr>
          <w:sz w:val="28"/>
          <w:szCs w:val="28"/>
          <w:lang w:val="ru-RU"/>
        </w:rPr>
        <w:sectPr w:rsidR="00463933" w:rsidSect="00463933">
          <w:endnotePr>
            <w:numFmt w:val="decimal"/>
            <w:numStart w:val="0"/>
          </w:endnotePr>
          <w:type w:val="continuous"/>
          <w:pgSz w:w="12240" w:h="15840"/>
          <w:pgMar w:top="1134" w:right="567" w:bottom="851" w:left="1418" w:header="720" w:footer="720" w:gutter="0"/>
          <w:cols w:space="720"/>
        </w:sectPr>
      </w:pPr>
      <w:r w:rsidRPr="00E76460">
        <w:rPr>
          <w:sz w:val="28"/>
          <w:szCs w:val="28"/>
          <w:lang w:val="ru-RU"/>
        </w:rPr>
        <w:t>.</w:t>
      </w:r>
    </w:p>
    <w:p w:rsidR="00725634" w:rsidRPr="00725634" w:rsidRDefault="00725634" w:rsidP="00463933">
      <w:pPr>
        <w:rPr>
          <w:sz w:val="28"/>
          <w:szCs w:val="28"/>
          <w:lang w:val="ru-RU"/>
        </w:rPr>
      </w:pPr>
    </w:p>
    <w:p w:rsidR="00725634" w:rsidRPr="00725634" w:rsidRDefault="00725634" w:rsidP="00725634">
      <w:pPr>
        <w:jc w:val="right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>Приложение 2</w:t>
      </w:r>
    </w:p>
    <w:p w:rsidR="00725634" w:rsidRPr="00725634" w:rsidRDefault="00725634" w:rsidP="00725634">
      <w:pPr>
        <w:jc w:val="right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>к постановлению</w:t>
      </w:r>
    </w:p>
    <w:p w:rsidR="00725634" w:rsidRPr="00725634" w:rsidRDefault="008E2C86" w:rsidP="00725634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Мочищенского</w:t>
      </w:r>
    </w:p>
    <w:p w:rsidR="00725634" w:rsidRPr="00725634" w:rsidRDefault="00725634" w:rsidP="00725634">
      <w:pPr>
        <w:jc w:val="right"/>
        <w:rPr>
          <w:sz w:val="28"/>
          <w:szCs w:val="28"/>
          <w:lang w:val="ru-RU"/>
        </w:rPr>
      </w:pPr>
      <w:r w:rsidRPr="00725634">
        <w:rPr>
          <w:sz w:val="28"/>
          <w:szCs w:val="28"/>
          <w:lang w:val="ru-RU"/>
        </w:rPr>
        <w:t>сельсовета Новосибирского района НСО</w:t>
      </w:r>
    </w:p>
    <w:p w:rsidR="00725634" w:rsidRPr="00725634" w:rsidRDefault="00256317" w:rsidP="00725634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№   </w:t>
      </w:r>
      <w:r w:rsidR="008D0BD2">
        <w:rPr>
          <w:sz w:val="28"/>
          <w:szCs w:val="28"/>
          <w:lang w:val="ru-RU"/>
        </w:rPr>
        <w:t>73</w:t>
      </w:r>
      <w:r>
        <w:rPr>
          <w:sz w:val="28"/>
          <w:szCs w:val="28"/>
          <w:lang w:val="ru-RU"/>
        </w:rPr>
        <w:t xml:space="preserve">    от </w:t>
      </w:r>
      <w:r w:rsidR="008D0BD2">
        <w:rPr>
          <w:sz w:val="28"/>
          <w:szCs w:val="28"/>
          <w:lang w:val="ru-RU"/>
        </w:rPr>
        <w:t>24.03.</w:t>
      </w:r>
      <w:r>
        <w:rPr>
          <w:sz w:val="28"/>
          <w:szCs w:val="28"/>
          <w:lang w:val="ru-RU"/>
        </w:rPr>
        <w:t>20</w:t>
      </w:r>
      <w:r w:rsidR="008D0BD2">
        <w:rPr>
          <w:sz w:val="28"/>
          <w:szCs w:val="28"/>
          <w:lang w:val="ru-RU"/>
        </w:rPr>
        <w:t xml:space="preserve">17 </w:t>
      </w:r>
      <w:r w:rsidR="00725634" w:rsidRPr="00725634">
        <w:rPr>
          <w:sz w:val="28"/>
          <w:szCs w:val="28"/>
          <w:lang w:val="ru-RU"/>
        </w:rPr>
        <w:t xml:space="preserve"> г.</w:t>
      </w:r>
    </w:p>
    <w:p w:rsidR="00725634" w:rsidRPr="00256317" w:rsidRDefault="00725634" w:rsidP="00725634">
      <w:pPr>
        <w:jc w:val="right"/>
        <w:rPr>
          <w:sz w:val="28"/>
          <w:szCs w:val="28"/>
          <w:lang w:val="ru-RU"/>
        </w:rPr>
      </w:pPr>
    </w:p>
    <w:p w:rsidR="00463933" w:rsidRPr="00256317" w:rsidRDefault="00463933" w:rsidP="00463933">
      <w:pPr>
        <w:jc w:val="center"/>
        <w:rPr>
          <w:sz w:val="28"/>
          <w:szCs w:val="28"/>
          <w:lang w:val="ru-RU"/>
        </w:rPr>
      </w:pPr>
      <w:r w:rsidRPr="00256317">
        <w:rPr>
          <w:sz w:val="28"/>
          <w:szCs w:val="28"/>
          <w:lang w:val="ru-RU"/>
        </w:rPr>
        <w:t>ПЕРЕЧЕНЬ</w:t>
      </w:r>
    </w:p>
    <w:p w:rsidR="00463933" w:rsidRPr="00256317" w:rsidRDefault="00463933" w:rsidP="00463933">
      <w:pPr>
        <w:jc w:val="center"/>
        <w:rPr>
          <w:sz w:val="28"/>
          <w:szCs w:val="28"/>
          <w:lang w:val="ru-RU"/>
        </w:rPr>
      </w:pPr>
      <w:proofErr w:type="gramStart"/>
      <w:r w:rsidRPr="00256317">
        <w:rPr>
          <w:sz w:val="28"/>
          <w:szCs w:val="28"/>
          <w:lang w:val="ru-RU"/>
        </w:rPr>
        <w:t>муниципального имущества Мочищенского сельсовета  Новосибирского района Новосибирской области, свободного</w:t>
      </w:r>
      <w:r w:rsidR="00256317">
        <w:rPr>
          <w:sz w:val="28"/>
          <w:szCs w:val="28"/>
          <w:lang w:val="ru-RU"/>
        </w:rPr>
        <w:t xml:space="preserve"> </w:t>
      </w:r>
      <w:r w:rsidRPr="00256317">
        <w:rPr>
          <w:sz w:val="28"/>
          <w:szCs w:val="28"/>
          <w:lang w:val="ru-RU"/>
        </w:rPr>
        <w:t>от прав третьих лиц (за исключением имущественных прав</w:t>
      </w:r>
      <w:proofErr w:type="gramEnd"/>
    </w:p>
    <w:p w:rsidR="00463933" w:rsidRPr="00256317" w:rsidRDefault="00463933" w:rsidP="00463933">
      <w:pPr>
        <w:jc w:val="center"/>
        <w:rPr>
          <w:sz w:val="28"/>
          <w:szCs w:val="28"/>
          <w:lang w:val="ru-RU"/>
        </w:rPr>
      </w:pPr>
      <w:r w:rsidRPr="00256317">
        <w:rPr>
          <w:sz w:val="28"/>
          <w:szCs w:val="28"/>
          <w:lang w:val="ru-RU"/>
        </w:rPr>
        <w:t>субъектов малого и среднего предпринимательства)</w:t>
      </w:r>
    </w:p>
    <w:p w:rsidR="00463933" w:rsidRPr="00463933" w:rsidRDefault="00463933" w:rsidP="00463933">
      <w:pPr>
        <w:ind w:firstLine="540"/>
        <w:jc w:val="both"/>
        <w:rPr>
          <w:lang w:val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3118"/>
        <w:gridCol w:w="3515"/>
        <w:gridCol w:w="1361"/>
        <w:gridCol w:w="1928"/>
        <w:gridCol w:w="3005"/>
      </w:tblGrid>
      <w:tr w:rsidR="00463933" w:rsidRPr="0015146C" w:rsidTr="004639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33" w:rsidRPr="00256317" w:rsidRDefault="00463933" w:rsidP="00463933">
            <w:pPr>
              <w:jc w:val="center"/>
              <w:rPr>
                <w:sz w:val="24"/>
                <w:szCs w:val="24"/>
              </w:rPr>
            </w:pPr>
            <w:r w:rsidRPr="00256317">
              <w:rPr>
                <w:sz w:val="24"/>
                <w:szCs w:val="24"/>
              </w:rPr>
              <w:t>N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33" w:rsidRPr="00256317" w:rsidRDefault="00463933" w:rsidP="00463933">
            <w:pPr>
              <w:jc w:val="center"/>
              <w:rPr>
                <w:sz w:val="24"/>
                <w:szCs w:val="24"/>
                <w:lang w:val="ru-RU"/>
              </w:rPr>
            </w:pPr>
            <w:r w:rsidRPr="00256317">
              <w:rPr>
                <w:sz w:val="24"/>
                <w:szCs w:val="24"/>
                <w:lang w:val="ru-RU"/>
              </w:rPr>
              <w:t>Наименование имущества и его характеристики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33" w:rsidRPr="00256317" w:rsidRDefault="00463933" w:rsidP="00463933">
            <w:pPr>
              <w:jc w:val="center"/>
              <w:rPr>
                <w:sz w:val="24"/>
                <w:szCs w:val="24"/>
              </w:rPr>
            </w:pPr>
            <w:proofErr w:type="spellStart"/>
            <w:r w:rsidRPr="00256317">
              <w:rPr>
                <w:sz w:val="24"/>
                <w:szCs w:val="24"/>
              </w:rPr>
              <w:t>Адрес</w:t>
            </w:r>
            <w:proofErr w:type="spellEnd"/>
            <w:r w:rsidRPr="00256317">
              <w:rPr>
                <w:sz w:val="24"/>
                <w:szCs w:val="24"/>
              </w:rPr>
              <w:t xml:space="preserve"> (</w:t>
            </w:r>
            <w:proofErr w:type="spellStart"/>
            <w:r w:rsidRPr="00256317">
              <w:rPr>
                <w:sz w:val="24"/>
                <w:szCs w:val="24"/>
              </w:rPr>
              <w:t>местоположение</w:t>
            </w:r>
            <w:proofErr w:type="spellEnd"/>
            <w:r w:rsidRPr="00256317">
              <w:rPr>
                <w:sz w:val="24"/>
                <w:szCs w:val="24"/>
              </w:rPr>
              <w:t xml:space="preserve">, </w:t>
            </w:r>
            <w:proofErr w:type="spellStart"/>
            <w:r w:rsidRPr="00256317">
              <w:rPr>
                <w:sz w:val="24"/>
                <w:szCs w:val="24"/>
              </w:rPr>
              <w:t>местонахождение</w:t>
            </w:r>
            <w:proofErr w:type="spellEnd"/>
            <w:r w:rsidRPr="00256317">
              <w:rPr>
                <w:sz w:val="24"/>
                <w:szCs w:val="24"/>
              </w:rPr>
              <w:t xml:space="preserve"> </w:t>
            </w:r>
            <w:proofErr w:type="spellStart"/>
            <w:r w:rsidRPr="00256317">
              <w:rPr>
                <w:sz w:val="24"/>
                <w:szCs w:val="24"/>
              </w:rPr>
              <w:t>имущества</w:t>
            </w:r>
            <w:proofErr w:type="spellEnd"/>
            <w:r w:rsidRPr="00256317">
              <w:rPr>
                <w:sz w:val="24"/>
                <w:szCs w:val="24"/>
              </w:rPr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33" w:rsidRPr="00256317" w:rsidRDefault="00463933" w:rsidP="00463933">
            <w:pPr>
              <w:jc w:val="center"/>
              <w:rPr>
                <w:sz w:val="24"/>
                <w:szCs w:val="24"/>
              </w:rPr>
            </w:pPr>
            <w:proofErr w:type="spellStart"/>
            <w:r w:rsidRPr="00256317">
              <w:rPr>
                <w:sz w:val="24"/>
                <w:szCs w:val="24"/>
              </w:rPr>
              <w:t>Общая</w:t>
            </w:r>
            <w:proofErr w:type="spellEnd"/>
            <w:r w:rsidRPr="00256317">
              <w:rPr>
                <w:sz w:val="24"/>
                <w:szCs w:val="24"/>
              </w:rPr>
              <w:t xml:space="preserve"> </w:t>
            </w:r>
            <w:proofErr w:type="spellStart"/>
            <w:r w:rsidRPr="00256317">
              <w:rPr>
                <w:sz w:val="24"/>
                <w:szCs w:val="24"/>
              </w:rPr>
              <w:t>площадь</w:t>
            </w:r>
            <w:proofErr w:type="spellEnd"/>
            <w:r w:rsidRPr="00256317">
              <w:rPr>
                <w:sz w:val="24"/>
                <w:szCs w:val="24"/>
              </w:rPr>
              <w:t xml:space="preserve"> (</w:t>
            </w:r>
            <w:proofErr w:type="spellStart"/>
            <w:r w:rsidRPr="00256317">
              <w:rPr>
                <w:sz w:val="24"/>
                <w:szCs w:val="24"/>
              </w:rPr>
              <w:t>кв</w:t>
            </w:r>
            <w:proofErr w:type="spellEnd"/>
            <w:r w:rsidRPr="00256317">
              <w:rPr>
                <w:sz w:val="24"/>
                <w:szCs w:val="24"/>
              </w:rPr>
              <w:t>. м)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33" w:rsidRPr="00256317" w:rsidRDefault="00463933" w:rsidP="00463933">
            <w:pPr>
              <w:jc w:val="center"/>
              <w:rPr>
                <w:sz w:val="24"/>
                <w:szCs w:val="24"/>
              </w:rPr>
            </w:pPr>
            <w:proofErr w:type="spellStart"/>
            <w:r w:rsidRPr="00256317">
              <w:rPr>
                <w:sz w:val="24"/>
                <w:szCs w:val="24"/>
              </w:rPr>
              <w:t>Кадастровый</w:t>
            </w:r>
            <w:proofErr w:type="spellEnd"/>
            <w:r w:rsidRPr="00256317">
              <w:rPr>
                <w:sz w:val="24"/>
                <w:szCs w:val="24"/>
              </w:rPr>
              <w:t xml:space="preserve"> </w:t>
            </w:r>
            <w:proofErr w:type="spellStart"/>
            <w:r w:rsidRPr="00256317">
              <w:rPr>
                <w:sz w:val="24"/>
                <w:szCs w:val="24"/>
              </w:rPr>
              <w:t>или</w:t>
            </w:r>
            <w:proofErr w:type="spellEnd"/>
            <w:r w:rsidRPr="00256317">
              <w:rPr>
                <w:sz w:val="24"/>
                <w:szCs w:val="24"/>
              </w:rPr>
              <w:t xml:space="preserve"> </w:t>
            </w:r>
            <w:proofErr w:type="spellStart"/>
            <w:r w:rsidRPr="00256317">
              <w:rPr>
                <w:sz w:val="24"/>
                <w:szCs w:val="24"/>
              </w:rPr>
              <w:t>условный</w:t>
            </w:r>
            <w:proofErr w:type="spellEnd"/>
            <w:r w:rsidRPr="00256317">
              <w:rPr>
                <w:sz w:val="24"/>
                <w:szCs w:val="24"/>
              </w:rPr>
              <w:t xml:space="preserve"> </w:t>
            </w:r>
            <w:proofErr w:type="spellStart"/>
            <w:r w:rsidRPr="00256317">
              <w:rPr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33" w:rsidRPr="00256317" w:rsidRDefault="00463933" w:rsidP="00463933">
            <w:pPr>
              <w:jc w:val="center"/>
              <w:rPr>
                <w:sz w:val="24"/>
                <w:szCs w:val="24"/>
                <w:lang w:val="ru-RU"/>
              </w:rPr>
            </w:pPr>
            <w:r w:rsidRPr="00256317">
              <w:rPr>
                <w:sz w:val="24"/>
                <w:szCs w:val="24"/>
                <w:lang w:val="ru-RU"/>
              </w:rPr>
              <w:t>Вид имущества (движимое, недвижимое имущество)</w:t>
            </w:r>
          </w:p>
        </w:tc>
      </w:tr>
      <w:tr w:rsidR="00463933" w:rsidRPr="00256317" w:rsidTr="00463933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33" w:rsidRPr="00256317" w:rsidRDefault="00463933" w:rsidP="00463933">
            <w:pPr>
              <w:jc w:val="center"/>
              <w:rPr>
                <w:sz w:val="24"/>
                <w:szCs w:val="24"/>
              </w:rPr>
            </w:pPr>
            <w:r w:rsidRPr="00256317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33" w:rsidRPr="00256317" w:rsidRDefault="00463933" w:rsidP="00463933">
            <w:pPr>
              <w:jc w:val="center"/>
              <w:rPr>
                <w:sz w:val="24"/>
                <w:szCs w:val="24"/>
              </w:rPr>
            </w:pPr>
            <w:r w:rsidRPr="00256317">
              <w:rPr>
                <w:sz w:val="24"/>
                <w:szCs w:val="24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33" w:rsidRPr="00256317" w:rsidRDefault="00463933" w:rsidP="00463933">
            <w:pPr>
              <w:jc w:val="center"/>
              <w:rPr>
                <w:sz w:val="24"/>
                <w:szCs w:val="24"/>
              </w:rPr>
            </w:pPr>
            <w:r w:rsidRPr="00256317">
              <w:rPr>
                <w:sz w:val="24"/>
                <w:szCs w:val="24"/>
              </w:rPr>
              <w:t>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33" w:rsidRPr="00256317" w:rsidRDefault="00463933" w:rsidP="00463933">
            <w:pPr>
              <w:jc w:val="center"/>
              <w:rPr>
                <w:sz w:val="24"/>
                <w:szCs w:val="24"/>
              </w:rPr>
            </w:pPr>
            <w:r w:rsidRPr="00256317">
              <w:rPr>
                <w:sz w:val="24"/>
                <w:szCs w:val="24"/>
              </w:rPr>
              <w:t>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33" w:rsidRPr="00256317" w:rsidRDefault="00463933" w:rsidP="00463933">
            <w:pPr>
              <w:jc w:val="center"/>
              <w:rPr>
                <w:sz w:val="24"/>
                <w:szCs w:val="24"/>
              </w:rPr>
            </w:pPr>
            <w:r w:rsidRPr="00256317"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933" w:rsidRPr="00256317" w:rsidRDefault="00463933" w:rsidP="00463933">
            <w:pPr>
              <w:jc w:val="center"/>
              <w:rPr>
                <w:sz w:val="24"/>
                <w:szCs w:val="24"/>
              </w:rPr>
            </w:pPr>
            <w:r w:rsidRPr="00256317">
              <w:rPr>
                <w:sz w:val="24"/>
                <w:szCs w:val="24"/>
              </w:rPr>
              <w:t>6</w:t>
            </w:r>
          </w:p>
        </w:tc>
      </w:tr>
    </w:tbl>
    <w:p w:rsidR="00463933" w:rsidRDefault="00463933" w:rsidP="00463933">
      <w:pPr>
        <w:ind w:firstLine="540"/>
        <w:jc w:val="both"/>
      </w:pPr>
    </w:p>
    <w:p w:rsidR="00725634" w:rsidRPr="00725634" w:rsidRDefault="00725634" w:rsidP="00725634">
      <w:pPr>
        <w:jc w:val="center"/>
        <w:rPr>
          <w:sz w:val="28"/>
          <w:szCs w:val="28"/>
          <w:lang w:val="ru-RU"/>
        </w:rPr>
      </w:pPr>
    </w:p>
    <w:p w:rsidR="004D5023" w:rsidRDefault="004D5023" w:rsidP="00725634">
      <w:pPr>
        <w:jc w:val="right"/>
        <w:rPr>
          <w:lang w:val="ru-RU"/>
        </w:rPr>
      </w:pPr>
    </w:p>
    <w:sectPr w:rsidR="004D5023" w:rsidSect="00463933">
      <w:endnotePr>
        <w:numFmt w:val="decimal"/>
        <w:numStart w:val="0"/>
      </w:endnotePr>
      <w:pgSz w:w="15840" w:h="12240" w:orient="landscape"/>
      <w:pgMar w:top="1418" w:right="1134" w:bottom="567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090" w:rsidRDefault="009D2090" w:rsidP="006035F9">
      <w:r>
        <w:separator/>
      </w:r>
    </w:p>
  </w:endnote>
  <w:endnote w:type="continuationSeparator" w:id="1">
    <w:p w:rsidR="009D2090" w:rsidRDefault="009D2090" w:rsidP="006035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090" w:rsidRDefault="009D2090" w:rsidP="006035F9">
      <w:r>
        <w:separator/>
      </w:r>
    </w:p>
  </w:footnote>
  <w:footnote w:type="continuationSeparator" w:id="1">
    <w:p w:rsidR="009D2090" w:rsidRDefault="009D2090" w:rsidP="006035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23E80"/>
    <w:multiLevelType w:val="hybridMultilevel"/>
    <w:tmpl w:val="00BEF69C"/>
    <w:lvl w:ilvl="0" w:tplc="963C06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0"/>
    <w:footnote w:id="1"/>
  </w:footnotePr>
  <w:endnotePr>
    <w:pos w:val="sectEnd"/>
    <w:numFmt w:val="decimal"/>
    <w:numStart w:val="0"/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1926"/>
    <w:rsid w:val="0001480B"/>
    <w:rsid w:val="000462D8"/>
    <w:rsid w:val="00071926"/>
    <w:rsid w:val="000A70AE"/>
    <w:rsid w:val="000D7274"/>
    <w:rsid w:val="00117DF6"/>
    <w:rsid w:val="001315AF"/>
    <w:rsid w:val="001422B4"/>
    <w:rsid w:val="0015146C"/>
    <w:rsid w:val="002076AB"/>
    <w:rsid w:val="00224F78"/>
    <w:rsid w:val="00233DE5"/>
    <w:rsid w:val="00235911"/>
    <w:rsid w:val="0025198F"/>
    <w:rsid w:val="00254F69"/>
    <w:rsid w:val="00256317"/>
    <w:rsid w:val="002E5441"/>
    <w:rsid w:val="00344FCA"/>
    <w:rsid w:val="00353506"/>
    <w:rsid w:val="0036018C"/>
    <w:rsid w:val="003C6D55"/>
    <w:rsid w:val="00407FC6"/>
    <w:rsid w:val="0042069A"/>
    <w:rsid w:val="004305C7"/>
    <w:rsid w:val="00463933"/>
    <w:rsid w:val="004D302C"/>
    <w:rsid w:val="004D5023"/>
    <w:rsid w:val="004F7619"/>
    <w:rsid w:val="00511407"/>
    <w:rsid w:val="00524BBA"/>
    <w:rsid w:val="00535665"/>
    <w:rsid w:val="005513DA"/>
    <w:rsid w:val="00600E3B"/>
    <w:rsid w:val="006035F9"/>
    <w:rsid w:val="006510D6"/>
    <w:rsid w:val="006A02C8"/>
    <w:rsid w:val="006C3A14"/>
    <w:rsid w:val="006C675C"/>
    <w:rsid w:val="00725634"/>
    <w:rsid w:val="00727C84"/>
    <w:rsid w:val="00752850"/>
    <w:rsid w:val="00762349"/>
    <w:rsid w:val="007F3DA4"/>
    <w:rsid w:val="007F609C"/>
    <w:rsid w:val="00810102"/>
    <w:rsid w:val="008106AF"/>
    <w:rsid w:val="00843633"/>
    <w:rsid w:val="00852E74"/>
    <w:rsid w:val="0087766D"/>
    <w:rsid w:val="008A1621"/>
    <w:rsid w:val="008C48A4"/>
    <w:rsid w:val="008D0BD2"/>
    <w:rsid w:val="008D7DB8"/>
    <w:rsid w:val="008E2747"/>
    <w:rsid w:val="008E2C86"/>
    <w:rsid w:val="008E5506"/>
    <w:rsid w:val="009469A9"/>
    <w:rsid w:val="00946E07"/>
    <w:rsid w:val="0099304F"/>
    <w:rsid w:val="009B415C"/>
    <w:rsid w:val="009D2090"/>
    <w:rsid w:val="009F4CB3"/>
    <w:rsid w:val="00A13D43"/>
    <w:rsid w:val="00A22EBC"/>
    <w:rsid w:val="00A602C9"/>
    <w:rsid w:val="00A6676A"/>
    <w:rsid w:val="00A84CAE"/>
    <w:rsid w:val="00AA0009"/>
    <w:rsid w:val="00B61A79"/>
    <w:rsid w:val="00C211EB"/>
    <w:rsid w:val="00C23B64"/>
    <w:rsid w:val="00C70FE2"/>
    <w:rsid w:val="00C87BCD"/>
    <w:rsid w:val="00C958E5"/>
    <w:rsid w:val="00D1501A"/>
    <w:rsid w:val="00D23E06"/>
    <w:rsid w:val="00D51996"/>
    <w:rsid w:val="00DA5204"/>
    <w:rsid w:val="00DA7D7A"/>
    <w:rsid w:val="00DC1010"/>
    <w:rsid w:val="00E56EAE"/>
    <w:rsid w:val="00E576B8"/>
    <w:rsid w:val="00E76460"/>
    <w:rsid w:val="00E8031D"/>
    <w:rsid w:val="00ED6CE3"/>
    <w:rsid w:val="00F326E3"/>
    <w:rsid w:val="00F35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76B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1">
    <w:name w:val="heading 1"/>
    <w:basedOn w:val="a"/>
    <w:qFormat/>
    <w:rsid w:val="007F3DA4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234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6234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rsid w:val="007623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326E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305C7"/>
  </w:style>
  <w:style w:type="character" w:styleId="a5">
    <w:name w:val="Hyperlink"/>
    <w:basedOn w:val="a0"/>
    <w:rsid w:val="004305C7"/>
    <w:rPr>
      <w:color w:val="0000FF"/>
      <w:u w:val="single"/>
    </w:rPr>
  </w:style>
  <w:style w:type="paragraph" w:customStyle="1" w:styleId="consplusnormal0">
    <w:name w:val="consplusnormal"/>
    <w:basedOn w:val="a"/>
    <w:rsid w:val="005114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styleId="a6">
    <w:name w:val="header"/>
    <w:basedOn w:val="a"/>
    <w:rsid w:val="00727C8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727C84"/>
    <w:pPr>
      <w:tabs>
        <w:tab w:val="center" w:pos="4677"/>
        <w:tab w:val="right" w:pos="9355"/>
      </w:tabs>
    </w:pPr>
  </w:style>
  <w:style w:type="paragraph" w:styleId="a8">
    <w:name w:val="Normal (Web)"/>
    <w:basedOn w:val="a"/>
    <w:uiPriority w:val="99"/>
    <w:unhideWhenUsed/>
    <w:rsid w:val="007256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39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11DB6-2939-4193-B87F-5F3DFC6C7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ОБРАЗОВАНИЕ</vt:lpstr>
    </vt:vector>
  </TitlesOfParts>
  <Company>Администрация МО Мочище</Company>
  <LinksUpToDate>false</LinksUpToDate>
  <CharactersWithSpaces>7102</CharactersWithSpaces>
  <SharedDoc>false</SharedDoc>
  <HLinks>
    <vt:vector size="84" baseType="variant">
      <vt:variant>
        <vt:i4>1835021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consultantplus://offline/ref=281A039693B08F15956398CF10FE48FE0E47B3F495F17D99ED0E5416D3B869DCF7F4295A251211832643D3U7Y1G</vt:lpwstr>
      </vt:variant>
      <vt:variant>
        <vt:lpwstr/>
      </vt:variant>
      <vt:variant>
        <vt:i4>7667820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consultantplus://offline/ref=FF84B08CE93DF99786E222D12A2AF169895CEA007893C892CFD99C7FC4BC0A4E85DBC626CBNFG</vt:lpwstr>
      </vt:variant>
      <vt:variant>
        <vt:lpwstr/>
      </vt:variant>
      <vt:variant>
        <vt:i4>1966087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consultantplus://offline/ref=680C31677AB46EDE5B684BA2F5BB2233824BD37D7FEA3227A03AD7156560LAJ</vt:lpwstr>
      </vt:variant>
      <vt:variant>
        <vt:lpwstr/>
      </vt:variant>
      <vt:variant>
        <vt:i4>1966087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consultantplus://offline/ref=680C31677AB46EDE5B684BA2F5BB2233824BD37D7FEA3227A03AD7156560LAJ</vt:lpwstr>
      </vt:variant>
      <vt:variant>
        <vt:lpwstr/>
      </vt:variant>
      <vt:variant>
        <vt:i4>2555958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consultantplus://offline/ref=680C31677AB46EDE5B684BA2F5BB2233824BD77C72E03227A03AD715650A5094757D4F274550D1FE66LDJ</vt:lpwstr>
      </vt:variant>
      <vt:variant>
        <vt:lpwstr/>
      </vt:variant>
      <vt:variant>
        <vt:i4>3801193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consultantplus://offline/ref=406D5EB00F70195815E5730B1E2A7475D99AC0C0C52E697E008DE21855B48CD1375F87F6nFREF</vt:lpwstr>
      </vt:variant>
      <vt:variant>
        <vt:lpwstr/>
      </vt:variant>
      <vt:variant>
        <vt:i4>6029398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consultantplus://offline/ref=406D5EB00F70195815E5730B1E2A7475D99AC4C1C925697E008DE21855B48CD1375F87nFR5F</vt:lpwstr>
      </vt:variant>
      <vt:variant>
        <vt:lpwstr/>
      </vt:variant>
      <vt:variant>
        <vt:i4>4063331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consultantplus://offline/ref=D80DBE5C978FFB0FAAE901FEF5B0A20EA77BDD8C3C17DAAC1181FF286A9C46CF883A2BC2BE496FBEq9N4F</vt:lpwstr>
      </vt:variant>
      <vt:variant>
        <vt:lpwstr/>
      </vt:variant>
      <vt:variant>
        <vt:i4>2424928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consultantplus://offline/ref=7CD54E8A32B87754BB36ED16D5A0858300669DAB58C5F5A35EE80678EF0DB65ECF9F2B6CkCD4F</vt:lpwstr>
      </vt:variant>
      <vt:variant>
        <vt:lpwstr/>
      </vt:variant>
      <vt:variant>
        <vt:i4>2162743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consultantplus://offline/ref=7CD54E8A32B87754BB36ED16D5A08583006699AA54CEF5A35EE80678EF0DB65ECF9F2B6FCC1E26D6kEDDF</vt:lpwstr>
      </vt:variant>
      <vt:variant>
        <vt:lpwstr/>
      </vt:variant>
      <vt:variant>
        <vt:i4>3473456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consultantplus://offline/ref=1CCFD3F0CDF593ABED75FCA8B2F4F96F29AAB090E5598B1BC59DB528E065CF61A7058997oFy4F</vt:lpwstr>
      </vt:variant>
      <vt:variant>
        <vt:lpwstr/>
      </vt:variant>
      <vt:variant>
        <vt:i4>5570651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consultantplus://offline/ref=92782D0980171E2D0F238560C0578ED0A2F684207970BCF0EF9D93276BEDy3E</vt:lpwstr>
      </vt:variant>
      <vt:variant>
        <vt:lpwstr/>
      </vt:variant>
      <vt:variant>
        <vt:i4>8323123</vt:i4>
      </vt:variant>
      <vt:variant>
        <vt:i4>3</vt:i4>
      </vt:variant>
      <vt:variant>
        <vt:i4>0</vt:i4>
      </vt:variant>
      <vt:variant>
        <vt:i4>5</vt:i4>
      </vt:variant>
      <vt:variant>
        <vt:lpwstr>http://www.mochishe.ru/</vt:lpwstr>
      </vt:variant>
      <vt:variant>
        <vt:lpwstr/>
      </vt:variant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consultantplus://offline/main?base=LAW;n=103155;fld=134;dst=100018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ОБРАЗОВАНИЕ</dc:title>
  <dc:creator>Дядина Любовь Николаевна</dc:creator>
  <cp:lastModifiedBy>ВоложанинаДС</cp:lastModifiedBy>
  <cp:revision>2</cp:revision>
  <cp:lastPrinted>2014-08-07T08:05:00Z</cp:lastPrinted>
  <dcterms:created xsi:type="dcterms:W3CDTF">2019-04-15T10:14:00Z</dcterms:created>
  <dcterms:modified xsi:type="dcterms:W3CDTF">2019-04-15T10:14:00Z</dcterms:modified>
</cp:coreProperties>
</file>