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5F" w:rsidRDefault="001B0B76" w:rsidP="00A04C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B7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21E0F" w:rsidRDefault="00A04CFA" w:rsidP="00D21E0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1E0F" w:rsidRPr="00D21E0F">
        <w:rPr>
          <w:rFonts w:ascii="Times New Roman" w:hAnsi="Times New Roman" w:cs="Times New Roman"/>
          <w:b/>
          <w:spacing w:val="-4"/>
          <w:sz w:val="28"/>
          <w:szCs w:val="28"/>
        </w:rPr>
        <w:t>предоставлении субсидии муниципальным (унитарным) предприятиям на оказание финансовой помощи в целях предупреждения банкротства и восстановления платежеспособности</w:t>
      </w:r>
      <w:r w:rsidR="00D21E0F" w:rsidRPr="00D21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CFA" w:rsidRDefault="00A04CFA" w:rsidP="00A04C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FA" w:rsidRDefault="00A04CFA" w:rsidP="00A04CF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FA" w:rsidRDefault="00A04CFA" w:rsidP="00B308A8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A04CFA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Администрация Мочищенского сельсовета Новосибирского района Новосибирской области приглашает принять участие </w:t>
      </w:r>
      <w:r w:rsidR="009C7177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отборе на предоставление субсидий </w:t>
      </w:r>
      <w:r w:rsidR="00D21E0F">
        <w:rPr>
          <w:rFonts w:ascii="Times New Roman" w:hAnsi="Times New Roman" w:cs="Times New Roman"/>
          <w:spacing w:val="-4"/>
          <w:sz w:val="28"/>
          <w:szCs w:val="28"/>
        </w:rPr>
        <w:t>на оказание финансовой помощи в целях предупреждения банкротства и восстановления платежеспособности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AE21A4" w:rsidRPr="00AE21A4" w:rsidRDefault="00AE21A4" w:rsidP="00B308A8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AE21A4">
        <w:rPr>
          <w:rFonts w:ascii="Times New Roman" w:hAnsi="Times New Roman" w:cs="Times New Roman"/>
          <w:spacing w:val="-4"/>
          <w:sz w:val="28"/>
          <w:szCs w:val="28"/>
        </w:rPr>
        <w:t xml:space="preserve">Отбор проводится на основании </w:t>
      </w:r>
      <w:r w:rsidRPr="00B835A0">
        <w:rPr>
          <w:rFonts w:ascii="Times New Roman" w:hAnsi="Times New Roman" w:cs="Times New Roman"/>
          <w:b/>
          <w:spacing w:val="-4"/>
          <w:sz w:val="28"/>
          <w:szCs w:val="28"/>
        </w:rPr>
        <w:t>Порядка предоставления субсиди</w:t>
      </w:r>
      <w:r w:rsidR="009C7177" w:rsidRPr="00B835A0">
        <w:rPr>
          <w:rFonts w:ascii="Times New Roman" w:hAnsi="Times New Roman" w:cs="Times New Roman"/>
          <w:b/>
          <w:spacing w:val="-4"/>
          <w:sz w:val="28"/>
          <w:szCs w:val="28"/>
        </w:rPr>
        <w:t>и</w:t>
      </w:r>
      <w:r w:rsidR="004771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C7177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муниципальным (унитарным) предприятиям на оказание финансовой помощи </w:t>
      </w:r>
      <w:r w:rsidR="00477188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9C7177">
        <w:rPr>
          <w:rFonts w:ascii="Times New Roman" w:hAnsi="Times New Roman" w:cs="Times New Roman"/>
          <w:spacing w:val="-4"/>
          <w:sz w:val="28"/>
          <w:szCs w:val="28"/>
        </w:rPr>
        <w:t xml:space="preserve"> целях предупреждения банкротства и восстановления платежеспособности</w:t>
      </w:r>
      <w:r w:rsidRPr="00AE21A4">
        <w:rPr>
          <w:rFonts w:ascii="Times New Roman" w:hAnsi="Times New Roman" w:cs="Times New Roman"/>
          <w:spacing w:val="-4"/>
          <w:sz w:val="28"/>
          <w:szCs w:val="28"/>
        </w:rPr>
        <w:t xml:space="preserve">, утвержденного постановлением администрации Мочищенского сельсовета Новосибирского района Новосибирской области от </w:t>
      </w:r>
      <w:r w:rsidR="00F452C1">
        <w:rPr>
          <w:rFonts w:ascii="Times New Roman" w:hAnsi="Times New Roman" w:cs="Times New Roman"/>
          <w:spacing w:val="-4"/>
          <w:sz w:val="28"/>
          <w:szCs w:val="28"/>
        </w:rPr>
        <w:t>17</w:t>
      </w:r>
      <w:r w:rsidR="00761358" w:rsidRPr="00820612">
        <w:rPr>
          <w:rFonts w:ascii="Times New Roman" w:hAnsi="Times New Roman" w:cs="Times New Roman"/>
          <w:spacing w:val="-4"/>
          <w:sz w:val="28"/>
          <w:szCs w:val="28"/>
        </w:rPr>
        <w:t>.0</w:t>
      </w:r>
      <w:r w:rsidR="00F452C1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761358" w:rsidRPr="00820612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F452C1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761358" w:rsidRPr="00820612">
        <w:rPr>
          <w:rFonts w:ascii="Times New Roman" w:hAnsi="Times New Roman" w:cs="Times New Roman"/>
          <w:spacing w:val="-4"/>
          <w:sz w:val="28"/>
          <w:szCs w:val="28"/>
        </w:rPr>
        <w:t xml:space="preserve"> г. </w:t>
      </w:r>
      <w:r w:rsidRPr="00820612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761358" w:rsidRPr="00820612">
        <w:rPr>
          <w:rFonts w:ascii="Times New Roman" w:hAnsi="Times New Roman" w:cs="Times New Roman"/>
          <w:spacing w:val="-4"/>
          <w:sz w:val="28"/>
          <w:szCs w:val="28"/>
        </w:rPr>
        <w:t xml:space="preserve"> 4</w:t>
      </w:r>
      <w:r w:rsidR="00F452C1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820612">
        <w:rPr>
          <w:rFonts w:ascii="Times New Roman" w:hAnsi="Times New Roman" w:cs="Times New Roman"/>
          <w:spacing w:val="-4"/>
          <w:sz w:val="28"/>
          <w:szCs w:val="28"/>
        </w:rPr>
        <w:t xml:space="preserve"> (далее</w:t>
      </w:r>
      <w:r w:rsidRPr="00AE21A4">
        <w:rPr>
          <w:rFonts w:ascii="Times New Roman" w:hAnsi="Times New Roman" w:cs="Times New Roman"/>
          <w:spacing w:val="-4"/>
          <w:sz w:val="28"/>
          <w:szCs w:val="28"/>
        </w:rPr>
        <w:t xml:space="preserve"> – Порядок).</w:t>
      </w:r>
    </w:p>
    <w:p w:rsidR="00F64A2A" w:rsidRPr="00F64A2A" w:rsidRDefault="00F64A2A" w:rsidP="00B308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4A2A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D21E0F">
        <w:rPr>
          <w:rFonts w:ascii="Times New Roman" w:hAnsi="Times New Roman" w:cs="Times New Roman"/>
          <w:sz w:val="28"/>
          <w:szCs w:val="28"/>
        </w:rPr>
        <w:t>отбора</w:t>
      </w:r>
      <w:r w:rsidRPr="00F64A2A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proofErr w:type="spellStart"/>
      <w:r w:rsidRPr="00F64A2A">
        <w:rPr>
          <w:rFonts w:ascii="Times New Roman" w:hAnsi="Times New Roman" w:cs="Times New Roman"/>
          <w:sz w:val="28"/>
          <w:szCs w:val="28"/>
        </w:rPr>
        <w:t>Мочищенского</w:t>
      </w:r>
      <w:proofErr w:type="spellEnd"/>
      <w:r w:rsidRPr="00F64A2A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17273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F64A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A2A" w:rsidRPr="00F64A2A" w:rsidRDefault="00F64A2A" w:rsidP="00B308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4A2A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>
        <w:rPr>
          <w:rFonts w:ascii="Times New Roman" w:hAnsi="Times New Roman" w:cs="Times New Roman"/>
          <w:sz w:val="28"/>
          <w:szCs w:val="28"/>
        </w:rPr>
        <w:t xml:space="preserve">630534, </w:t>
      </w:r>
      <w:r w:rsidRPr="00F64A2A">
        <w:rPr>
          <w:rFonts w:ascii="Times New Roman" w:hAnsi="Times New Roman" w:cs="Times New Roman"/>
          <w:sz w:val="28"/>
          <w:szCs w:val="28"/>
        </w:rPr>
        <w:t xml:space="preserve">Новосибирская область, Новосибирский район, д.п. </w:t>
      </w:r>
      <w:proofErr w:type="spellStart"/>
      <w:r w:rsidRPr="00F64A2A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F64A2A">
        <w:rPr>
          <w:rFonts w:ascii="Times New Roman" w:hAnsi="Times New Roman" w:cs="Times New Roman"/>
          <w:sz w:val="28"/>
          <w:szCs w:val="28"/>
        </w:rPr>
        <w:t>, ул. Нагорная, д.32.</w:t>
      </w:r>
    </w:p>
    <w:p w:rsidR="00F64A2A" w:rsidRPr="00F64A2A" w:rsidRDefault="00F64A2A" w:rsidP="00B308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4A2A">
        <w:rPr>
          <w:rFonts w:ascii="Times New Roman" w:hAnsi="Times New Roman" w:cs="Times New Roman"/>
          <w:sz w:val="28"/>
          <w:szCs w:val="28"/>
        </w:rPr>
        <w:t xml:space="preserve">Почтовый адрес: 630534, Новосибирская область, Новосибирский район, д.п. </w:t>
      </w:r>
      <w:proofErr w:type="spellStart"/>
      <w:r w:rsidRPr="00F64A2A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Pr="00F64A2A">
        <w:rPr>
          <w:rFonts w:ascii="Times New Roman" w:hAnsi="Times New Roman" w:cs="Times New Roman"/>
          <w:sz w:val="28"/>
          <w:szCs w:val="28"/>
        </w:rPr>
        <w:t>, ул. Нагорная, д. 32.</w:t>
      </w:r>
    </w:p>
    <w:p w:rsidR="00F64A2A" w:rsidRPr="00F64A2A" w:rsidRDefault="00F64A2A" w:rsidP="00B308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4A2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F64A2A">
          <w:rPr>
            <w:rStyle w:val="a3"/>
            <w:rFonts w:ascii="Times New Roman" w:hAnsi="Times New Roman" w:cs="Times New Roman"/>
            <w:sz w:val="28"/>
            <w:szCs w:val="28"/>
          </w:rPr>
          <w:t>admin_m@list.ru</w:t>
        </w:r>
      </w:hyperlink>
      <w:r w:rsidRPr="00F64A2A">
        <w:rPr>
          <w:rFonts w:ascii="Times New Roman" w:hAnsi="Times New Roman" w:cs="Times New Roman"/>
          <w:sz w:val="28"/>
          <w:szCs w:val="28"/>
        </w:rPr>
        <w:t>.</w:t>
      </w:r>
    </w:p>
    <w:p w:rsidR="00F64A2A" w:rsidRDefault="00F64A2A" w:rsidP="00B308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4A2A">
        <w:rPr>
          <w:rFonts w:ascii="Times New Roman" w:hAnsi="Times New Roman" w:cs="Times New Roman"/>
          <w:sz w:val="28"/>
          <w:szCs w:val="28"/>
        </w:rPr>
        <w:t>Телефон: 294-</w:t>
      </w:r>
      <w:r>
        <w:rPr>
          <w:rFonts w:ascii="Times New Roman" w:hAnsi="Times New Roman" w:cs="Times New Roman"/>
          <w:sz w:val="28"/>
          <w:szCs w:val="28"/>
        </w:rPr>
        <w:t>52-34.</w:t>
      </w:r>
    </w:p>
    <w:p w:rsidR="00761358" w:rsidRDefault="00761358" w:rsidP="00B308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3173B9">
        <w:rPr>
          <w:rFonts w:ascii="Times New Roman" w:hAnsi="Times New Roman" w:cs="Times New Roman"/>
          <w:sz w:val="28"/>
          <w:szCs w:val="28"/>
        </w:rPr>
        <w:t>Сергиенко Александра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A2A" w:rsidRPr="00F64A2A" w:rsidRDefault="00F64A2A" w:rsidP="00B308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64A2A">
        <w:rPr>
          <w:rFonts w:ascii="Times New Roman" w:hAnsi="Times New Roman" w:cs="Times New Roman"/>
          <w:sz w:val="28"/>
          <w:szCs w:val="28"/>
        </w:rPr>
        <w:t>Субсидии предоставляются</w:t>
      </w:r>
      <w:r w:rsidR="00477188">
        <w:rPr>
          <w:rFonts w:ascii="Times New Roman" w:hAnsi="Times New Roman" w:cs="Times New Roman"/>
          <w:sz w:val="28"/>
          <w:szCs w:val="28"/>
        </w:rPr>
        <w:t xml:space="preserve"> </w:t>
      </w:r>
      <w:r w:rsidR="00F632B6" w:rsidRPr="00336FF3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</w:t>
      </w:r>
      <w:r w:rsidR="00B835A0">
        <w:rPr>
          <w:rFonts w:ascii="Times New Roman" w:hAnsi="Times New Roman" w:cs="Times New Roman"/>
          <w:sz w:val="28"/>
          <w:szCs w:val="28"/>
        </w:rPr>
        <w:t xml:space="preserve"> </w:t>
      </w:r>
      <w:r w:rsidR="00B835A0" w:rsidRPr="00336FF3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муниципального образования, в пределах бюджетных ассигнований, предусмотренных в местном бюджете на соответствующий финансовый год, в размере, не превышающем объем поступивших в местный бюджет налоговых и неналоговых доходов, на </w:t>
      </w:r>
      <w:r w:rsidR="00B835A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B835A0" w:rsidRPr="00336FF3">
        <w:rPr>
          <w:rFonts w:ascii="Times New Roman" w:hAnsi="Times New Roman" w:cs="Times New Roman"/>
          <w:sz w:val="28"/>
          <w:szCs w:val="28"/>
        </w:rPr>
        <w:t>цели</w:t>
      </w:r>
      <w:r w:rsidRPr="00F64A2A">
        <w:rPr>
          <w:rFonts w:ascii="Times New Roman" w:hAnsi="Times New Roman" w:cs="Times New Roman"/>
          <w:sz w:val="28"/>
          <w:szCs w:val="28"/>
        </w:rPr>
        <w:t>:</w:t>
      </w:r>
    </w:p>
    <w:p w:rsidR="00F632B6" w:rsidRPr="00336FF3" w:rsidRDefault="00F64A2A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8844319"/>
      <w:r w:rsidRPr="00F64A2A">
        <w:rPr>
          <w:sz w:val="28"/>
          <w:szCs w:val="28"/>
        </w:rPr>
        <w:t xml:space="preserve">- </w:t>
      </w:r>
      <w:bookmarkEnd w:id="0"/>
      <w:r w:rsidR="00F632B6" w:rsidRPr="00336FF3">
        <w:rPr>
          <w:rFonts w:ascii="Times New Roman" w:hAnsi="Times New Roman" w:cs="Times New Roman"/>
          <w:sz w:val="28"/>
          <w:szCs w:val="28"/>
        </w:rPr>
        <w:t>предупреждения банкротства и восстановления платежеспособности Предприятия;</w:t>
      </w:r>
    </w:p>
    <w:p w:rsidR="00F64A2A" w:rsidRPr="00F632B6" w:rsidRDefault="00F632B6" w:rsidP="00B308A8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F632B6">
        <w:rPr>
          <w:sz w:val="28"/>
          <w:szCs w:val="28"/>
          <w:lang w:val="ru-RU"/>
        </w:rPr>
        <w:t xml:space="preserve"> погашения задолженности</w:t>
      </w:r>
      <w:r w:rsidR="00F64A2A" w:rsidRPr="00F632B6">
        <w:rPr>
          <w:sz w:val="28"/>
          <w:szCs w:val="28"/>
          <w:lang w:val="ru-RU"/>
        </w:rPr>
        <w:t>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Субсидия предоставляется при условии: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согласие Получателя Субсидии, на осуществление ГРБС и органами муниципального финансового контроля проверок соблюдения им условий, целей и порядка предоставления Субсидии;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запрет на приобретение за счет средств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обязанность получателя Субсидии вести обособленный учет средств Субсидии;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наличия в бюджете </w:t>
      </w:r>
      <w:proofErr w:type="spellStart"/>
      <w:r w:rsidR="00B64278" w:rsidRPr="00336FF3">
        <w:rPr>
          <w:rFonts w:ascii="Times New Roman" w:hAnsi="Times New Roman" w:cs="Times New Roman"/>
          <w:sz w:val="28"/>
          <w:szCs w:val="28"/>
        </w:rPr>
        <w:t>Мочищенского</w:t>
      </w:r>
      <w:proofErr w:type="spellEnd"/>
      <w:r w:rsidR="00B64278" w:rsidRPr="00336FF3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бюджетных ассигнований;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использования муниципального имущества при осуществлении Предприятием основной деятельности;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положительного решения Комиссии о необходимости предоставления Субсидии;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заключения с Уполномоченным органом Соглашения о предоставлении Субсидии, предусматривающего в обязательном порядке осуществление Уполномоченным органом и органом муниципального финансового контроля соблюдения условий, целей и порядка предоставления Субсидии;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наличия неисполненных денежных обязательств и (или) неисполненных обязанностей по уплате обязательных платежей в бюджеты различных уровней и во внебюджетные фонды, включая штрафы и пени;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наличия плана мероприятий, направленного на улучшение финансового состояния Предприятия;</w:t>
      </w:r>
    </w:p>
    <w:p w:rsidR="00B64278" w:rsidRPr="00336FF3" w:rsidRDefault="000D3850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850">
        <w:rPr>
          <w:rFonts w:ascii="Times New Roman" w:hAnsi="Times New Roman" w:cs="Times New Roman"/>
          <w:sz w:val="28"/>
          <w:szCs w:val="28"/>
        </w:rPr>
        <w:t>-</w:t>
      </w:r>
      <w:r w:rsidR="00B64278" w:rsidRPr="00336FF3">
        <w:rPr>
          <w:rFonts w:ascii="Times New Roman" w:hAnsi="Times New Roman" w:cs="Times New Roman"/>
          <w:sz w:val="28"/>
          <w:szCs w:val="28"/>
        </w:rPr>
        <w:t xml:space="preserve"> соответствия Получателя Субсидии на первое число месяца, предшествующего месяцу, в котором планируется заключение Соглашения, следующим требованиям: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F3"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336FF3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336FF3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336FF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336FF3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FF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336FF3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 Российской Федерации). </w:t>
      </w:r>
      <w:proofErr w:type="gramStart"/>
      <w:r w:rsidRPr="00336FF3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336FF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336FF3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336FF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336FF3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336FF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336FF3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F3"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lastRenderedPageBreak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336FF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 </w:t>
      </w:r>
      <w:hyperlink r:id="rId7" w:tgtFrame="_blank" w:history="1">
        <w:r w:rsidRPr="00336FF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336FF3">
        <w:rPr>
          <w:rFonts w:ascii="Times New Roman" w:hAnsi="Times New Roman" w:cs="Times New Roman"/>
          <w:sz w:val="28"/>
          <w:szCs w:val="28"/>
        </w:rPr>
        <w:t> 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F3"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исполнительным органом субъекта Российской Федерации (местной администрацией);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F3">
        <w:rPr>
          <w:rFonts w:ascii="Times New Roman" w:hAnsi="Times New Roman" w:cs="Times New Roman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F3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 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- иные требования, не указанные в настоящем подпункте, определенные правовым актом.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 xml:space="preserve"> Субсидия предоставляется в следующем порядке: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Предприятие направляет в Уполномоченный орган заявку на предоставление Субсидии и прилагает к ней в 2</w:t>
      </w:r>
      <w:r w:rsidR="00841B88">
        <w:rPr>
          <w:rFonts w:ascii="Times New Roman" w:hAnsi="Times New Roman" w:cs="Times New Roman"/>
          <w:sz w:val="28"/>
          <w:szCs w:val="28"/>
        </w:rPr>
        <w:t>х</w:t>
      </w:r>
      <w:r w:rsidRPr="00336FF3">
        <w:rPr>
          <w:rFonts w:ascii="Times New Roman" w:hAnsi="Times New Roman" w:cs="Times New Roman"/>
          <w:sz w:val="28"/>
          <w:szCs w:val="28"/>
        </w:rPr>
        <w:t xml:space="preserve"> экземплярах следующие документы: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Предприятия;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lastRenderedPageBreak/>
        <w:t>2) свидетельство о постановке на учет в налоговом органе;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3) расчет Субсидии на предоставление финансовой помощи Предприятию в целях предупреждения банкротства и восстановления платежеспособности в соответствии с приложением 2 к настоящему Порядку;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4) выписку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 в электронном</w:t>
      </w:r>
      <w:r w:rsidR="005408ED">
        <w:rPr>
          <w:rFonts w:ascii="Times New Roman" w:hAnsi="Times New Roman" w:cs="Times New Roman"/>
          <w:sz w:val="28"/>
          <w:szCs w:val="28"/>
        </w:rPr>
        <w:t xml:space="preserve"> виде с электронной подписью, с</w:t>
      </w:r>
      <w:r w:rsidRPr="00336FF3">
        <w:rPr>
          <w:rFonts w:ascii="Times New Roman" w:hAnsi="Times New Roman" w:cs="Times New Roman"/>
          <w:sz w:val="28"/>
          <w:szCs w:val="28"/>
        </w:rPr>
        <w:t xml:space="preserve">формированную с использованием </w:t>
      </w:r>
      <w:proofErr w:type="spellStart"/>
      <w:proofErr w:type="gramStart"/>
      <w:r w:rsidRPr="00336FF3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spellEnd"/>
      <w:proofErr w:type="gramEnd"/>
      <w:r w:rsidRPr="00336FF3">
        <w:rPr>
          <w:rFonts w:ascii="Times New Roman" w:hAnsi="Times New Roman" w:cs="Times New Roman"/>
          <w:sz w:val="28"/>
          <w:szCs w:val="28"/>
        </w:rPr>
        <w:t>, размещенного на сайте регистрирующего органа;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5) сведения об отсутствии процедуры ликвидации Предприятия и отсутствия решения арбитражного суда о признании Предприятия банкротом;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6) копии бухгалтерского баланса и отчета о прибылях и убытках за предыдущий год и на последнее число отчетного периода, предшествующего предоставлению Заявки, заверенные подписью руководителя и главного бухгалтера;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7) справки либо иные документы, подтверждающие наличие неисполненных обязательств по уплате платежей в бюджеты различных уровней и во внебюджетные фонды, включая пени и штрафы;</w:t>
      </w:r>
    </w:p>
    <w:p w:rsidR="00B64278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FF3">
        <w:rPr>
          <w:rFonts w:ascii="Times New Roman" w:hAnsi="Times New Roman" w:cs="Times New Roman"/>
          <w:sz w:val="28"/>
          <w:szCs w:val="28"/>
        </w:rPr>
        <w:t xml:space="preserve">8) документы, подтверждающие неспособность Получателя Субсидии удовлетворить требования кредиторов по денежным обязательствам, в том числе: заверенные Получателем Субсидии копии документов, подтверждающих обязательства по просроченной задолженности (договоры, акты сверки по расчетам с кредиторами, требования (претензии) об уплате задолженности, копии исполнительных документов, копии судебных решений, </w:t>
      </w:r>
      <w:proofErr w:type="spellStart"/>
      <w:r w:rsidRPr="00336FF3">
        <w:rPr>
          <w:rFonts w:ascii="Times New Roman" w:hAnsi="Times New Roman" w:cs="Times New Roman"/>
          <w:sz w:val="28"/>
          <w:szCs w:val="28"/>
        </w:rPr>
        <w:t>оборотно-сальдовые</w:t>
      </w:r>
      <w:proofErr w:type="spellEnd"/>
      <w:r w:rsidRPr="00336FF3">
        <w:rPr>
          <w:rFonts w:ascii="Times New Roman" w:hAnsi="Times New Roman" w:cs="Times New Roman"/>
          <w:sz w:val="28"/>
          <w:szCs w:val="28"/>
        </w:rPr>
        <w:t xml:space="preserve"> ведомости по соответствующим счетам бухгалтерского учета) по состоянию на последнее число отчетного периода, предше</w:t>
      </w:r>
      <w:r w:rsidR="00841B88">
        <w:rPr>
          <w:rFonts w:ascii="Times New Roman" w:hAnsi="Times New Roman" w:cs="Times New Roman"/>
          <w:sz w:val="28"/>
          <w:szCs w:val="28"/>
        </w:rPr>
        <w:t>ствующего предоставлению Заявки</w:t>
      </w:r>
      <w:proofErr w:type="gramEnd"/>
    </w:p>
    <w:p w:rsidR="00841B88" w:rsidRPr="005D042E" w:rsidRDefault="00841B88" w:rsidP="005D042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08ED">
        <w:rPr>
          <w:rFonts w:ascii="Times New Roman" w:hAnsi="Times New Roman" w:cs="Times New Roman"/>
          <w:spacing w:val="-4"/>
          <w:sz w:val="28"/>
          <w:szCs w:val="28"/>
        </w:rPr>
        <w:t xml:space="preserve">Заявки на </w:t>
      </w:r>
      <w:r w:rsidR="005D042E" w:rsidRPr="005408ED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предоставление субсидий на </w:t>
      </w:r>
      <w:r w:rsidR="005408ED" w:rsidRPr="005408ED">
        <w:rPr>
          <w:rFonts w:ascii="Times New Roman" w:hAnsi="Times New Roman" w:cs="Times New Roman"/>
          <w:spacing w:val="-4"/>
          <w:sz w:val="28"/>
          <w:szCs w:val="28"/>
        </w:rPr>
        <w:t>оказание финансовой помощи в целях предупреждения банкротства и восстановления платежеспособности</w:t>
      </w:r>
      <w:r w:rsidR="005408ED" w:rsidRPr="005408ED">
        <w:rPr>
          <w:rFonts w:ascii="Times New Roman" w:hAnsi="Times New Roman" w:cs="Times New Roman"/>
          <w:sz w:val="28"/>
          <w:szCs w:val="28"/>
        </w:rPr>
        <w:t xml:space="preserve"> </w:t>
      </w:r>
      <w:r w:rsidRPr="005408ED">
        <w:rPr>
          <w:rFonts w:ascii="Times New Roman" w:hAnsi="Times New Roman" w:cs="Times New Roman"/>
          <w:spacing w:val="-4"/>
          <w:sz w:val="28"/>
          <w:szCs w:val="28"/>
        </w:rPr>
        <w:t xml:space="preserve">принимаются </w:t>
      </w:r>
      <w:r w:rsidRPr="005408ED">
        <w:rPr>
          <w:rFonts w:ascii="Times New Roman" w:hAnsi="Times New Roman" w:cs="Times New Roman"/>
          <w:bCs/>
          <w:sz w:val="28"/>
          <w:szCs w:val="28"/>
        </w:rPr>
        <w:t>по рабочим дням с 9.00 до 17.00 (обеденный перерыв с 12.00 до 13.00), в пятницу с 9</w:t>
      </w:r>
      <w:r w:rsidRPr="00F64A2A">
        <w:rPr>
          <w:rFonts w:ascii="Times New Roman" w:hAnsi="Times New Roman" w:cs="Times New Roman"/>
          <w:bCs/>
          <w:sz w:val="28"/>
          <w:szCs w:val="28"/>
        </w:rPr>
        <w:t xml:space="preserve">.00 </w:t>
      </w:r>
      <w:proofErr w:type="gramStart"/>
      <w:r w:rsidRPr="00F64A2A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64A2A">
        <w:rPr>
          <w:rFonts w:ascii="Times New Roman" w:hAnsi="Times New Roman" w:cs="Times New Roman"/>
          <w:bCs/>
          <w:sz w:val="28"/>
          <w:szCs w:val="28"/>
        </w:rPr>
        <w:t xml:space="preserve"> 15.00, выходные дни: суббота, воскресенье по адресу: 630534, Новосибирская область, Новосибирский район, д.п. </w:t>
      </w:r>
      <w:proofErr w:type="spellStart"/>
      <w:r w:rsidRPr="00F64A2A">
        <w:rPr>
          <w:rFonts w:ascii="Times New Roman" w:hAnsi="Times New Roman" w:cs="Times New Roman"/>
          <w:bCs/>
          <w:sz w:val="28"/>
          <w:szCs w:val="28"/>
        </w:rPr>
        <w:t>Мочище</w:t>
      </w:r>
      <w:proofErr w:type="spellEnd"/>
      <w:r w:rsidRPr="00F64A2A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proofErr w:type="gramStart"/>
      <w:r w:rsidRPr="00F64A2A">
        <w:rPr>
          <w:rFonts w:ascii="Times New Roman" w:hAnsi="Times New Roman" w:cs="Times New Roman"/>
          <w:bCs/>
          <w:sz w:val="28"/>
          <w:szCs w:val="28"/>
        </w:rPr>
        <w:t>Нагорная</w:t>
      </w:r>
      <w:proofErr w:type="gramEnd"/>
      <w:r w:rsidRPr="00F64A2A">
        <w:rPr>
          <w:rFonts w:ascii="Times New Roman" w:hAnsi="Times New Roman" w:cs="Times New Roman"/>
          <w:bCs/>
          <w:sz w:val="28"/>
          <w:szCs w:val="28"/>
        </w:rPr>
        <w:t>, д. 32,</w:t>
      </w:r>
      <w:r w:rsidRPr="00F64A2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кабинет № 5</w:t>
      </w:r>
      <w:r w:rsidRPr="00F64A2A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Уполномоченный орган в течение 15 рабочих дней со дня поступления заявки обеспечивает рассмотрение документов, проверяя правильност</w:t>
      </w:r>
      <w:r w:rsidR="000D3850">
        <w:rPr>
          <w:rFonts w:ascii="Times New Roman" w:hAnsi="Times New Roman" w:cs="Times New Roman"/>
          <w:sz w:val="28"/>
          <w:szCs w:val="28"/>
        </w:rPr>
        <w:t>ь</w:t>
      </w:r>
      <w:r w:rsidRPr="00336FF3">
        <w:rPr>
          <w:rFonts w:ascii="Times New Roman" w:hAnsi="Times New Roman" w:cs="Times New Roman"/>
          <w:sz w:val="28"/>
          <w:szCs w:val="28"/>
        </w:rPr>
        <w:t xml:space="preserve"> расчетов и по</w:t>
      </w:r>
      <w:r w:rsidR="000D3850">
        <w:rPr>
          <w:rFonts w:ascii="Times New Roman" w:hAnsi="Times New Roman" w:cs="Times New Roman"/>
          <w:sz w:val="28"/>
          <w:szCs w:val="28"/>
        </w:rPr>
        <w:t>лноту представленных документов</w:t>
      </w:r>
      <w:r w:rsidRPr="00336FF3">
        <w:rPr>
          <w:rFonts w:ascii="Times New Roman" w:hAnsi="Times New Roman" w:cs="Times New Roman"/>
          <w:sz w:val="28"/>
          <w:szCs w:val="28"/>
        </w:rPr>
        <w:t>.</w:t>
      </w:r>
      <w:r w:rsidR="000D3850">
        <w:rPr>
          <w:rFonts w:ascii="Times New Roman" w:hAnsi="Times New Roman" w:cs="Times New Roman"/>
          <w:sz w:val="28"/>
          <w:szCs w:val="28"/>
        </w:rPr>
        <w:t xml:space="preserve"> </w:t>
      </w:r>
      <w:r w:rsidRPr="00336FF3">
        <w:rPr>
          <w:rFonts w:ascii="Times New Roman" w:hAnsi="Times New Roman" w:cs="Times New Roman"/>
          <w:sz w:val="28"/>
          <w:szCs w:val="28"/>
        </w:rPr>
        <w:t>В случае отсутствия замечаний Уполномоченный орган направляет заявку с предоставленными документами на рассмотрение и принятие решения в Комиссию.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По результатам заседания Комиссия принимает решение о необходимости предоставлении либо отказе в предоставления Субсидии, которое оформляется протоколом Комиссии.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Размер Субсидии определяется в с</w:t>
      </w:r>
      <w:r w:rsidR="000D3850">
        <w:rPr>
          <w:rFonts w:ascii="Times New Roman" w:hAnsi="Times New Roman" w:cs="Times New Roman"/>
          <w:sz w:val="28"/>
          <w:szCs w:val="28"/>
        </w:rPr>
        <w:t>оответствии с расчетом Субсидии.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При отсутствии оснований для отказа в заключени</w:t>
      </w:r>
      <w:proofErr w:type="gramStart"/>
      <w:r w:rsidRPr="00336F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Соглашения Уполномоченный орган направляет проект Соглашения установленный в соответствии с типовой формой, получателю субсидии для подписания.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Субсидии в течение 5 рабочих дней </w:t>
      </w:r>
      <w:proofErr w:type="gramStart"/>
      <w:r w:rsidRPr="00336FF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проекта Соглашения рассматривает и подписывает Соглашение в 2 экземплярах и направляет в Уполномоченный орган для подписания и регистрации. Уполномоченный орган обеспечивает подписание и регистрацию Соглашения в течение 3 рабочих дней </w:t>
      </w:r>
      <w:proofErr w:type="gramStart"/>
      <w:r w:rsidRPr="00336FF3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и направляет один экземпляр Соглашения в течение 3 рабочих дней со дня регистрации Получателю Субсидии.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При наличии оснований для отказа в заключени</w:t>
      </w:r>
      <w:proofErr w:type="gramStart"/>
      <w:r w:rsidRPr="00336F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Соглашения Уполномоченный орган в течение 3 рабочих дней после окончания срока рассмотрения документов возвращает Предприятию, представленный пакет документов для устранения недостатков с сопроводительным письмом.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 xml:space="preserve">На основании Соглашения, подписанного Уполномоченным органом, Субсидия перечисляется на расчетный счет Получателя Субсидии, открытый в кредитной организации и указанный в Соглашении, не позднее 10 рабочих дней </w:t>
      </w:r>
      <w:proofErr w:type="gramStart"/>
      <w:r w:rsidRPr="00336FF3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336FF3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Получатель Субсидии производит перечисление средств, полученных в виде Субсидии, кредиторам согласно предоставленному реестру совокупных неисполненных денежных обязательств в течение 10 банковских дней после поступления денежных средств на расчетный счет.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>В целях подтверждения факта поступления денежных средств на расчетный счет Получатель Субсидии предоставляет в Уполномоченный орган выписку банка по состоянию на дату поступления денежных средств.</w:t>
      </w:r>
    </w:p>
    <w:p w:rsidR="00B64278" w:rsidRPr="00336FF3" w:rsidRDefault="00B64278" w:rsidP="00B308A8">
      <w:pPr>
        <w:pStyle w:val="a5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FF3">
        <w:rPr>
          <w:rFonts w:ascii="Times New Roman" w:hAnsi="Times New Roman" w:cs="Times New Roman"/>
          <w:sz w:val="28"/>
          <w:szCs w:val="28"/>
        </w:rPr>
        <w:t xml:space="preserve">Не использованный на 31 декабря текущего года остаток Субсидии подлежит возврату Предприятием в бюджет </w:t>
      </w:r>
      <w:proofErr w:type="spellStart"/>
      <w:r w:rsidRPr="00336FF3">
        <w:rPr>
          <w:rFonts w:ascii="Times New Roman" w:hAnsi="Times New Roman" w:cs="Times New Roman"/>
          <w:sz w:val="28"/>
          <w:szCs w:val="28"/>
        </w:rPr>
        <w:t>Мочищенского</w:t>
      </w:r>
      <w:proofErr w:type="spellEnd"/>
      <w:r w:rsidRPr="00336FF3">
        <w:rPr>
          <w:rFonts w:ascii="Times New Roman" w:hAnsi="Times New Roman" w:cs="Times New Roman"/>
          <w:sz w:val="28"/>
          <w:szCs w:val="28"/>
        </w:rPr>
        <w:t xml:space="preserve"> сельсовета Новосибирско</w:t>
      </w:r>
      <w:r w:rsidR="000D7F35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sectPr w:rsidR="00B64278" w:rsidRPr="00336FF3" w:rsidSect="00A04C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857"/>
    <w:multiLevelType w:val="hybridMultilevel"/>
    <w:tmpl w:val="004CA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B76"/>
    <w:rsid w:val="000D3850"/>
    <w:rsid w:val="000D7F35"/>
    <w:rsid w:val="000F485C"/>
    <w:rsid w:val="0017273D"/>
    <w:rsid w:val="001B0B76"/>
    <w:rsid w:val="00274CC7"/>
    <w:rsid w:val="002B6DE8"/>
    <w:rsid w:val="003173B9"/>
    <w:rsid w:val="003452C5"/>
    <w:rsid w:val="00353F2B"/>
    <w:rsid w:val="003A466A"/>
    <w:rsid w:val="00454C5F"/>
    <w:rsid w:val="00477188"/>
    <w:rsid w:val="004B5AD9"/>
    <w:rsid w:val="005408ED"/>
    <w:rsid w:val="00554789"/>
    <w:rsid w:val="005970A0"/>
    <w:rsid w:val="005A50EC"/>
    <w:rsid w:val="005D042E"/>
    <w:rsid w:val="006C46EF"/>
    <w:rsid w:val="00746453"/>
    <w:rsid w:val="00761358"/>
    <w:rsid w:val="00820612"/>
    <w:rsid w:val="00841B88"/>
    <w:rsid w:val="00851694"/>
    <w:rsid w:val="00890D7B"/>
    <w:rsid w:val="008F7C98"/>
    <w:rsid w:val="009C7177"/>
    <w:rsid w:val="009F70EE"/>
    <w:rsid w:val="00A04CFA"/>
    <w:rsid w:val="00AC5D76"/>
    <w:rsid w:val="00AE21A4"/>
    <w:rsid w:val="00AF67D9"/>
    <w:rsid w:val="00B308A8"/>
    <w:rsid w:val="00B64278"/>
    <w:rsid w:val="00B6771A"/>
    <w:rsid w:val="00B835A0"/>
    <w:rsid w:val="00BB4DE3"/>
    <w:rsid w:val="00C0152E"/>
    <w:rsid w:val="00C242E0"/>
    <w:rsid w:val="00CE5D4E"/>
    <w:rsid w:val="00D21E0F"/>
    <w:rsid w:val="00D569BC"/>
    <w:rsid w:val="00D73E8D"/>
    <w:rsid w:val="00D93679"/>
    <w:rsid w:val="00D94358"/>
    <w:rsid w:val="00E04FA2"/>
    <w:rsid w:val="00E43980"/>
    <w:rsid w:val="00E50D8C"/>
    <w:rsid w:val="00E54631"/>
    <w:rsid w:val="00E72026"/>
    <w:rsid w:val="00F452C1"/>
    <w:rsid w:val="00F632B6"/>
    <w:rsid w:val="00F64A2A"/>
    <w:rsid w:val="00FB12AA"/>
    <w:rsid w:val="00FB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4A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4A2A"/>
    <w:pPr>
      <w:overflowPunct w:val="0"/>
      <w:autoSpaceDE w:val="0"/>
      <w:autoSpaceDN w:val="0"/>
      <w:adjustRightInd w:val="0"/>
      <w:ind w:left="720" w:firstLine="0"/>
      <w:contextualSpacing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632B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F632B6"/>
    <w:pPr>
      <w:ind w:firstLine="0"/>
      <w:jc w:val="left"/>
    </w:pPr>
    <w:rPr>
      <w:rFonts w:eastAsiaTheme="minorEastAsi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5C1D49E-FAAD-4027-8721-C4ED5CA2F0A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_m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742AC-94CA-4E56-BF3B-9B56A5D9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ВоложанинаДС</dc:creator>
  <cp:keywords/>
  <dc:description/>
  <cp:lastModifiedBy>НадееваИА</cp:lastModifiedBy>
  <cp:revision>21</cp:revision>
  <dcterms:created xsi:type="dcterms:W3CDTF">2022-04-19T08:46:00Z</dcterms:created>
  <dcterms:modified xsi:type="dcterms:W3CDTF">2025-03-19T03:16:00Z</dcterms:modified>
</cp:coreProperties>
</file>