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C8" w:rsidRDefault="00A227C8" w:rsidP="00A227C8">
      <w:pPr>
        <w:pStyle w:val="Default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B1776C">
        <w:rPr>
          <w:rFonts w:asciiTheme="minorHAnsi" w:hAnsiTheme="minorHAnsi"/>
          <w:b/>
          <w:sz w:val="28"/>
          <w:szCs w:val="28"/>
        </w:rPr>
        <w:t>Меже</w:t>
      </w:r>
      <w:r w:rsidR="00276D44">
        <w:rPr>
          <w:rFonts w:asciiTheme="minorHAnsi" w:hAnsiTheme="minorHAnsi"/>
          <w:b/>
          <w:sz w:val="28"/>
          <w:szCs w:val="28"/>
        </w:rPr>
        <w:t>вание – процедура нужная, но не</w:t>
      </w:r>
      <w:r w:rsidRPr="00B1776C">
        <w:rPr>
          <w:rFonts w:asciiTheme="minorHAnsi" w:hAnsiTheme="minorHAnsi"/>
          <w:b/>
          <w:sz w:val="28"/>
          <w:szCs w:val="28"/>
        </w:rPr>
        <w:t>обязательная</w:t>
      </w:r>
    </w:p>
    <w:p w:rsidR="00C10A27" w:rsidRPr="006E1DAA" w:rsidRDefault="00C10A27" w:rsidP="00A227C8">
      <w:pPr>
        <w:pStyle w:val="Default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p w:rsidR="00A227C8" w:rsidRPr="003B53A9" w:rsidRDefault="00A227C8" w:rsidP="00A227C8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Кадастровая палата по Новосибирской области обращает внимание собственников земельных участков с неустановленными границами!</w:t>
      </w:r>
    </w:p>
    <w:p w:rsidR="00A227C8" w:rsidRPr="003B53A9" w:rsidRDefault="00A227C8" w:rsidP="00A227C8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Нет </w:t>
      </w:r>
      <w:r w:rsidRPr="003B53A9">
        <w:rPr>
          <w:rFonts w:asciiTheme="minorHAnsi" w:hAnsiTheme="minorHAnsi"/>
        </w:rPr>
        <w:t xml:space="preserve">ограничений </w:t>
      </w:r>
      <w:r>
        <w:rPr>
          <w:rFonts w:asciiTheme="minorHAnsi" w:hAnsiTheme="minorHAnsi"/>
        </w:rPr>
        <w:t>на продажу, аренду, дарение, передачу в наследство земельных участков, границы которых не установлены. В</w:t>
      </w:r>
      <w:r w:rsidRPr="003B53A9">
        <w:rPr>
          <w:rFonts w:asciiTheme="minorHAnsi" w:hAnsiTheme="minorHAnsi"/>
        </w:rPr>
        <w:t xml:space="preserve">ступившим в силу с 1 января прошлого 2017 года </w:t>
      </w:r>
      <w:r>
        <w:rPr>
          <w:rFonts w:asciiTheme="minorHAnsi" w:hAnsiTheme="minorHAnsi"/>
        </w:rPr>
        <w:t>Федеральным законом № 218-ФЗ</w:t>
      </w:r>
      <w:r w:rsidRPr="003B53A9">
        <w:rPr>
          <w:rFonts w:asciiTheme="minorHAnsi" w:hAnsiTheme="minorHAnsi"/>
        </w:rPr>
        <w:t xml:space="preserve"> "О государственной регистрации недвижимости"</w:t>
      </w:r>
      <w:r>
        <w:rPr>
          <w:rFonts w:asciiTheme="minorHAnsi" w:hAnsiTheme="minorHAnsi"/>
        </w:rPr>
        <w:t xml:space="preserve"> отменены</w:t>
      </w:r>
      <w:r w:rsidRPr="003B53A9">
        <w:rPr>
          <w:rFonts w:asciiTheme="minorHAnsi" w:hAnsiTheme="minorHAnsi"/>
        </w:rPr>
        <w:t xml:space="preserve"> огранич</w:t>
      </w:r>
      <w:r>
        <w:rPr>
          <w:rFonts w:asciiTheme="minorHAnsi" w:hAnsiTheme="minorHAnsi"/>
        </w:rPr>
        <w:t xml:space="preserve">ения на распоряжение участками без установленных </w:t>
      </w:r>
      <w:r w:rsidRPr="003B53A9">
        <w:rPr>
          <w:rFonts w:asciiTheme="minorHAnsi" w:hAnsiTheme="minorHAnsi"/>
        </w:rPr>
        <w:t xml:space="preserve">границ. </w:t>
      </w:r>
    </w:p>
    <w:p w:rsidR="00A227C8" w:rsidRPr="006E1DAA" w:rsidRDefault="00A227C8" w:rsidP="00A227C8">
      <w:pPr>
        <w:pStyle w:val="Default"/>
        <w:spacing w:line="360" w:lineRule="auto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М</w:t>
      </w:r>
      <w:r w:rsidRPr="003B53A9">
        <w:rPr>
          <w:rFonts w:asciiTheme="minorHAnsi" w:hAnsiTheme="minorHAnsi"/>
        </w:rPr>
        <w:t xml:space="preserve">ежевание, </w:t>
      </w:r>
      <w:r>
        <w:rPr>
          <w:rFonts w:asciiTheme="minorHAnsi" w:hAnsiTheme="minorHAnsi"/>
        </w:rPr>
        <w:t>безусловно</w:t>
      </w:r>
      <w:r w:rsidRPr="003B53A9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имеет массу преимуществ, но не является обязательной процедурой</w:t>
      </w:r>
      <w:r w:rsidRPr="006E1DAA">
        <w:rPr>
          <w:rFonts w:asciiTheme="minorHAnsi" w:hAnsiTheme="minorHAnsi"/>
        </w:rPr>
        <w:t>. Н</w:t>
      </w:r>
      <w:r>
        <w:rPr>
          <w:rFonts w:asciiTheme="minorHAnsi" w:hAnsiTheme="minorHAnsi"/>
        </w:rPr>
        <w:t xml:space="preserve">аличие  установленных  границ  </w:t>
      </w:r>
      <w:r w:rsidRPr="006E1DAA">
        <w:rPr>
          <w:rFonts w:asciiTheme="minorHAnsi" w:hAnsiTheme="minorHAnsi"/>
        </w:rPr>
        <w:t>земельного участка  является  гарантией  прав  собственников,  сводит  к  минимуму  возникновение  земельных  споров  с соседями</w:t>
      </w:r>
      <w:r>
        <w:rPr>
          <w:rFonts w:asciiTheme="minorHAnsi" w:hAnsiTheme="minorHAnsi"/>
        </w:rPr>
        <w:t xml:space="preserve">, </w:t>
      </w:r>
      <w:r w:rsidRPr="006E1DAA">
        <w:rPr>
          <w:rFonts w:asciiTheme="minorHAnsi" w:hAnsiTheme="minorHAnsi"/>
        </w:rPr>
        <w:t xml:space="preserve"> позволяет уплачивать налог на имущество исходя из реальной площади земельного участка.</w:t>
      </w:r>
      <w:r w:rsidRPr="004050A9">
        <w:t xml:space="preserve"> </w:t>
      </w:r>
    </w:p>
    <w:p w:rsidR="00A227C8" w:rsidRDefault="00A227C8" w:rsidP="00A227C8">
      <w:pPr>
        <w:spacing w:line="360" w:lineRule="auto"/>
        <w:ind w:firstLine="709"/>
        <w:rPr>
          <w:sz w:val="24"/>
          <w:szCs w:val="24"/>
        </w:rPr>
      </w:pPr>
      <w:r w:rsidRPr="004050A9">
        <w:rPr>
          <w:sz w:val="24"/>
          <w:szCs w:val="24"/>
        </w:rPr>
        <w:t>Межевание – проведение геодезических работ для установления границ земельного участка на местности.  Важно юридически закрепить данные о зафиксированных границах.</w:t>
      </w:r>
    </w:p>
    <w:p w:rsidR="00A227C8" w:rsidRPr="004050A9" w:rsidRDefault="00A227C8" w:rsidP="00A227C8">
      <w:pPr>
        <w:spacing w:line="360" w:lineRule="auto"/>
        <w:ind w:firstLine="709"/>
        <w:rPr>
          <w:sz w:val="24"/>
          <w:szCs w:val="24"/>
        </w:rPr>
      </w:pPr>
      <w:r w:rsidRPr="004050A9">
        <w:rPr>
          <w:sz w:val="24"/>
          <w:szCs w:val="24"/>
        </w:rPr>
        <w:t xml:space="preserve">Самостоятельно провести межевание собственник не может – необходимо обратиться к кадастровому инженеру. О качестве  работы  специалистов,  оценить  результаты  их  профессиональной деятельности можно в специальном разделе </w:t>
      </w:r>
      <w:hyperlink r:id="rId8" w:history="1">
        <w:r w:rsidRPr="004050A9">
          <w:rPr>
            <w:rStyle w:val="a9"/>
            <w:sz w:val="24"/>
            <w:szCs w:val="24"/>
          </w:rPr>
          <w:t>«Реестр кадастровых инженеров»</w:t>
        </w:r>
      </w:hyperlink>
      <w:r w:rsidRPr="004050A9">
        <w:rPr>
          <w:sz w:val="24"/>
          <w:szCs w:val="24"/>
        </w:rPr>
        <w:t xml:space="preserve"> на сайте </w:t>
      </w:r>
      <w:hyperlink r:id="rId9" w:history="1">
        <w:r w:rsidRPr="004050A9">
          <w:rPr>
            <w:rStyle w:val="a9"/>
            <w:sz w:val="24"/>
            <w:szCs w:val="24"/>
          </w:rPr>
          <w:t>Росреестра</w:t>
        </w:r>
      </w:hyperlink>
      <w:r w:rsidRPr="004050A9">
        <w:rPr>
          <w:sz w:val="24"/>
          <w:szCs w:val="24"/>
        </w:rPr>
        <w:t xml:space="preserve">.  </w:t>
      </w:r>
    </w:p>
    <w:p w:rsidR="00A227C8" w:rsidRPr="004050A9" w:rsidRDefault="00A227C8" w:rsidP="00A227C8">
      <w:pPr>
        <w:spacing w:line="360" w:lineRule="auto"/>
        <w:ind w:firstLine="709"/>
        <w:rPr>
          <w:sz w:val="24"/>
          <w:szCs w:val="24"/>
        </w:rPr>
      </w:pPr>
      <w:r w:rsidRPr="004050A9">
        <w:rPr>
          <w:sz w:val="24"/>
          <w:szCs w:val="24"/>
        </w:rPr>
        <w:t xml:space="preserve"> Владельцу участка потребуется подготовить документы, подтверждающие право собственности. Далее – заключить договор на оказание услуг с кадастровым инженером или землеустроительной организацией. Затем, когда владелец участка получит в руки </w:t>
      </w:r>
      <w:r w:rsidRPr="00F74B6A">
        <w:rPr>
          <w:sz w:val="24"/>
          <w:szCs w:val="24"/>
        </w:rPr>
        <w:t>межевой план</w:t>
      </w:r>
      <w:r w:rsidRPr="004050A9">
        <w:rPr>
          <w:sz w:val="24"/>
          <w:szCs w:val="24"/>
        </w:rPr>
        <w:t xml:space="preserve">, эти документы следует сдать </w:t>
      </w:r>
      <w:r w:rsidRPr="00F74B6A">
        <w:rPr>
          <w:sz w:val="24"/>
          <w:szCs w:val="24"/>
        </w:rPr>
        <w:t>на учет</w:t>
      </w:r>
      <w:r>
        <w:rPr>
          <w:sz w:val="24"/>
          <w:szCs w:val="24"/>
        </w:rPr>
        <w:t xml:space="preserve"> и</w:t>
      </w:r>
      <w:r w:rsidRPr="004050A9">
        <w:rPr>
          <w:sz w:val="24"/>
          <w:szCs w:val="24"/>
        </w:rPr>
        <w:t xml:space="preserve"> регистрацию. </w:t>
      </w:r>
    </w:p>
    <w:p w:rsidR="00A227C8" w:rsidRDefault="00A227C8" w:rsidP="00A227C8">
      <w:pPr>
        <w:spacing w:line="360" w:lineRule="auto"/>
        <w:ind w:firstLine="709"/>
        <w:rPr>
          <w:sz w:val="24"/>
          <w:szCs w:val="24"/>
        </w:rPr>
      </w:pPr>
      <w:r w:rsidRPr="004050A9">
        <w:rPr>
          <w:sz w:val="24"/>
          <w:szCs w:val="24"/>
        </w:rPr>
        <w:t xml:space="preserve">Если вы не владеете информацией о наличии (отсутствии) сведений о границах земельных участков, можно воспользоваться электронным сервисом портала Росреестра </w:t>
      </w:r>
      <w:r w:rsidRPr="004050A9">
        <w:rPr>
          <w:sz w:val="24"/>
          <w:szCs w:val="24"/>
        </w:rPr>
        <w:lastRenderedPageBreak/>
        <w:t xml:space="preserve">«Публичная кадастровая карта»: </w:t>
      </w:r>
      <w:hyperlink r:id="rId10" w:history="1">
        <w:r w:rsidRPr="004050A9">
          <w:rPr>
            <w:rStyle w:val="a9"/>
            <w:sz w:val="24"/>
            <w:szCs w:val="24"/>
          </w:rPr>
          <w:t>http://pkk5.rosreestr.ru/</w:t>
        </w:r>
      </w:hyperlink>
      <w:r w:rsidRPr="004050A9">
        <w:rPr>
          <w:sz w:val="24"/>
          <w:szCs w:val="24"/>
        </w:rPr>
        <w:t xml:space="preserve">  Достаточно указать в поисковой строке кадастровый номер или адрес земельного участка.</w:t>
      </w:r>
      <w:r>
        <w:rPr>
          <w:sz w:val="24"/>
          <w:szCs w:val="24"/>
        </w:rPr>
        <w:t xml:space="preserve"> </w:t>
      </w:r>
    </w:p>
    <w:p w:rsidR="00A227C8" w:rsidRPr="00A227C8" w:rsidRDefault="00A227C8" w:rsidP="00A227C8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A227C8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5450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5450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5450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76D44"/>
    <w:rsid w:val="002866C7"/>
    <w:rsid w:val="002A1D3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92028"/>
    <w:rsid w:val="006C4E5F"/>
    <w:rsid w:val="006C740B"/>
    <w:rsid w:val="007B12EB"/>
    <w:rsid w:val="00806C7D"/>
    <w:rsid w:val="00831045"/>
    <w:rsid w:val="00831792"/>
    <w:rsid w:val="00864160"/>
    <w:rsid w:val="00A227C8"/>
    <w:rsid w:val="00A26900"/>
    <w:rsid w:val="00A7059D"/>
    <w:rsid w:val="00A8510D"/>
    <w:rsid w:val="00AF5AB7"/>
    <w:rsid w:val="00B54502"/>
    <w:rsid w:val="00B94D63"/>
    <w:rsid w:val="00C10A27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A22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ais_rk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kk5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C0431-6048-4D96-B142-D0E54F16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39</cp:revision>
  <dcterms:created xsi:type="dcterms:W3CDTF">2016-04-07T02:40:00Z</dcterms:created>
  <dcterms:modified xsi:type="dcterms:W3CDTF">2018-01-19T06:32:00Z</dcterms:modified>
</cp:coreProperties>
</file>