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EC" w:rsidRDefault="007735EC" w:rsidP="007735EC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300058">
        <w:rPr>
          <w:rFonts w:eastAsia="Times New Roman" w:cs="Times New Roman"/>
          <w:b/>
          <w:sz w:val="28"/>
          <w:szCs w:val="28"/>
        </w:rPr>
        <w:t>Горячая линия: «Личный кабинет правообладателя» на сайте Росреестра</w:t>
      </w:r>
    </w:p>
    <w:p w:rsidR="007735EC" w:rsidRDefault="007735EC" w:rsidP="007735EC">
      <w:pPr>
        <w:tabs>
          <w:tab w:val="left" w:pos="1935"/>
        </w:tabs>
        <w:spacing w:after="0" w:line="240" w:lineRule="auto"/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ab/>
      </w:r>
    </w:p>
    <w:p w:rsidR="007735EC" w:rsidRDefault="007735EC" w:rsidP="007735EC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среду, 6 июня, горячая линия Кадастровой палаты по Новосибирской области будет посвящена функционированию одного из электронных сервисов Росреестра.</w:t>
      </w:r>
    </w:p>
    <w:p w:rsidR="007735EC" w:rsidRDefault="007735EC" w:rsidP="007735EC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В рамках телефонного консультирования жители региона смогут получить информацию о том, как пользоваться «Личным кабинетом правообладателя». Этот сервис на официальном сайте Росреестра призван улучшать качество предоставляемых государственных услуг и оптимизировать временные затраты их получателей.</w:t>
      </w:r>
    </w:p>
    <w:p w:rsidR="007735EC" w:rsidRPr="007A7455" w:rsidRDefault="007735EC" w:rsidP="007735EC">
      <w:pPr>
        <w:spacing w:after="0"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 xml:space="preserve">На вопросы новосибирцев о работе «Личного кабинета правообладателя» ответит начальник отдела обеспечения ведения ЕГРН Ольга Александровна </w:t>
      </w:r>
      <w:proofErr w:type="spellStart"/>
      <w:r>
        <w:rPr>
          <w:rFonts w:eastAsia="Times New Roman" w:cs="Times New Roman"/>
          <w:sz w:val="24"/>
          <w:szCs w:val="24"/>
        </w:rPr>
        <w:t>Поликанина</w:t>
      </w:r>
      <w:proofErr w:type="spellEnd"/>
      <w:r>
        <w:rPr>
          <w:rFonts w:eastAsia="Times New Roman" w:cs="Times New Roman"/>
          <w:sz w:val="24"/>
          <w:szCs w:val="24"/>
        </w:rPr>
        <w:t xml:space="preserve">. </w:t>
      </w:r>
    </w:p>
    <w:p w:rsidR="007735EC" w:rsidRDefault="007735EC" w:rsidP="007735EC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val="en-US"/>
        </w:rPr>
      </w:pPr>
      <w:r w:rsidRPr="00AA2F6B">
        <w:rPr>
          <w:rFonts w:cs="Calibri"/>
          <w:sz w:val="24"/>
          <w:szCs w:val="24"/>
        </w:rPr>
        <w:t>Звонки будут приниматься с 10.00 до 12.00 по телефону</w:t>
      </w:r>
      <w:r>
        <w:rPr>
          <w:rFonts w:cs="Calibri"/>
          <w:sz w:val="24"/>
          <w:szCs w:val="24"/>
        </w:rPr>
        <w:t xml:space="preserve">: </w:t>
      </w:r>
      <w:r w:rsidRPr="007A7455">
        <w:rPr>
          <w:rFonts w:eastAsia="Times New Roman" w:cs="Times New Roman"/>
          <w:sz w:val="24"/>
          <w:szCs w:val="24"/>
        </w:rPr>
        <w:t>(383)343-42-21</w:t>
      </w:r>
      <w:r>
        <w:rPr>
          <w:rFonts w:eastAsia="Times New Roman" w:cs="Times New Roman"/>
          <w:sz w:val="24"/>
          <w:szCs w:val="24"/>
        </w:rPr>
        <w:t>.</w:t>
      </w:r>
    </w:p>
    <w:p w:rsidR="007735EC" w:rsidRDefault="007735EC" w:rsidP="007735EC">
      <w:pPr>
        <w:spacing w:after="0" w:line="360" w:lineRule="auto"/>
        <w:ind w:firstLine="709"/>
        <w:rPr>
          <w:rFonts w:eastAsia="Times New Roman" w:cs="Times New Roman"/>
          <w:sz w:val="24"/>
          <w:szCs w:val="24"/>
          <w:lang w:val="en-US"/>
        </w:rPr>
      </w:pPr>
    </w:p>
    <w:p w:rsidR="007735EC" w:rsidRPr="007735EC" w:rsidRDefault="007735EC" w:rsidP="007735EC">
      <w:pPr>
        <w:spacing w:after="0" w:line="360" w:lineRule="auto"/>
        <w:ind w:firstLine="709"/>
        <w:jc w:val="right"/>
        <w:rPr>
          <w:rFonts w:eastAsia="Times New Roman" w:cs="Times New Roman"/>
          <w:i/>
          <w:sz w:val="20"/>
          <w:szCs w:val="20"/>
        </w:rPr>
      </w:pPr>
      <w:r w:rsidRPr="007735EC">
        <w:rPr>
          <w:rFonts w:eastAsia="Times New Roman" w:cs="Times New Roman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6D1198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6D119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6D1198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6D1198"/>
    <w:rsid w:val="007735EC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03D20E-D78E-4582-AA41-111B075C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2018-06-01T02:49:00Z</dcterms:modified>
</cp:coreProperties>
</file>