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CF7" w:rsidRPr="00E10E57" w:rsidRDefault="00804CF7" w:rsidP="00804CF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27FBC">
        <w:rPr>
          <w:b/>
          <w:sz w:val="28"/>
          <w:szCs w:val="28"/>
        </w:rPr>
        <w:t>В Новосибирской области доля предоставляемых услуг Росреестра центром «Мои Документы» составляет 94%</w:t>
      </w:r>
    </w:p>
    <w:p w:rsidR="00804CF7" w:rsidRPr="00526AA1" w:rsidRDefault="00804CF7" w:rsidP="00804CF7">
      <w:pPr>
        <w:spacing w:line="360" w:lineRule="auto"/>
        <w:ind w:firstLine="709"/>
        <w:rPr>
          <w:sz w:val="24"/>
          <w:szCs w:val="24"/>
        </w:rPr>
      </w:pPr>
      <w:r w:rsidRPr="00526AA1">
        <w:rPr>
          <w:sz w:val="24"/>
          <w:szCs w:val="24"/>
        </w:rPr>
        <w:t>С каждым годом количество предоставляемых государственных услуг в офисах центра «</w:t>
      </w:r>
      <w:hyperlink r:id="rId8" w:history="1">
        <w:r w:rsidRPr="009E388E">
          <w:rPr>
            <w:rStyle w:val="a9"/>
            <w:sz w:val="24"/>
            <w:szCs w:val="24"/>
          </w:rPr>
          <w:t>Мои Документы</w:t>
        </w:r>
      </w:hyperlink>
      <w:r w:rsidRPr="00526AA1">
        <w:rPr>
          <w:sz w:val="24"/>
          <w:szCs w:val="24"/>
        </w:rPr>
        <w:t xml:space="preserve">» неуклонно растет. </w:t>
      </w:r>
    </w:p>
    <w:p w:rsidR="00804CF7" w:rsidRPr="00526AA1" w:rsidRDefault="00804CF7" w:rsidP="00804CF7">
      <w:pPr>
        <w:spacing w:line="360" w:lineRule="auto"/>
        <w:ind w:firstLine="709"/>
        <w:rPr>
          <w:sz w:val="24"/>
          <w:szCs w:val="24"/>
        </w:rPr>
      </w:pPr>
      <w:r w:rsidRPr="00526AA1">
        <w:rPr>
          <w:sz w:val="24"/>
          <w:szCs w:val="24"/>
        </w:rPr>
        <w:t xml:space="preserve">Согласно Дорожной карте – плану мероприятий по повышению инвестиционной привлекательности региона </w:t>
      </w:r>
      <w:r>
        <w:rPr>
          <w:sz w:val="24"/>
          <w:szCs w:val="24"/>
        </w:rPr>
        <w:t>целевое значение, равное количеству</w:t>
      </w:r>
      <w:r w:rsidRPr="00526AA1">
        <w:rPr>
          <w:sz w:val="24"/>
          <w:szCs w:val="24"/>
        </w:rPr>
        <w:t xml:space="preserve"> предоставляемых услуг Росреестра в офисах центра «Мои Документы»</w:t>
      </w:r>
      <w:r>
        <w:rPr>
          <w:sz w:val="24"/>
          <w:szCs w:val="24"/>
        </w:rPr>
        <w:t>,</w:t>
      </w:r>
      <w:r w:rsidRPr="00526AA1">
        <w:rPr>
          <w:sz w:val="24"/>
          <w:szCs w:val="24"/>
        </w:rPr>
        <w:t xml:space="preserve"> к концу 2017 года должно достичь отметки в 80%. На данный момент значение по данному показателю составляет уже 94%. </w:t>
      </w:r>
    </w:p>
    <w:p w:rsidR="00804CF7" w:rsidRPr="00526AA1" w:rsidRDefault="00804CF7" w:rsidP="00804CF7">
      <w:pPr>
        <w:spacing w:line="360" w:lineRule="auto"/>
        <w:ind w:firstLine="709"/>
        <w:rPr>
          <w:sz w:val="24"/>
          <w:szCs w:val="24"/>
        </w:rPr>
      </w:pPr>
      <w:r w:rsidRPr="00526AA1">
        <w:rPr>
          <w:sz w:val="24"/>
          <w:szCs w:val="24"/>
        </w:rPr>
        <w:t xml:space="preserve">Основная идея центра – принцип "одного окна", то есть у заявителей есть возможность одновременного получения нескольких госуслуг при однократном обращении. На основе межведомственного и внутриведомственного взаимодействия происходит сбор документов в уполномоченных организациях, в основном, посредством электронного обмена. Заявителю нужно только подать заявление и документы. </w:t>
      </w:r>
    </w:p>
    <w:p w:rsidR="00804CF7" w:rsidRPr="00526AA1" w:rsidRDefault="00804CF7" w:rsidP="00804CF7">
      <w:pPr>
        <w:spacing w:line="360" w:lineRule="auto"/>
        <w:ind w:firstLine="709"/>
        <w:rPr>
          <w:sz w:val="24"/>
          <w:szCs w:val="24"/>
        </w:rPr>
      </w:pPr>
      <w:r w:rsidRPr="00526AA1">
        <w:rPr>
          <w:sz w:val="24"/>
          <w:szCs w:val="24"/>
        </w:rPr>
        <w:t>Все государственные услуги, предоставляемые в офисах центра, бесплатны. Заявитель оплачивает только государственную пошлину, если она предусмотрена законодательством.</w:t>
      </w:r>
    </w:p>
    <w:p w:rsidR="00804CF7" w:rsidRPr="00526AA1" w:rsidRDefault="00804CF7" w:rsidP="00804CF7">
      <w:pPr>
        <w:spacing w:line="360" w:lineRule="auto"/>
        <w:ind w:firstLine="709"/>
        <w:rPr>
          <w:sz w:val="24"/>
          <w:szCs w:val="24"/>
        </w:rPr>
      </w:pPr>
      <w:r w:rsidRPr="00526AA1">
        <w:rPr>
          <w:sz w:val="24"/>
          <w:szCs w:val="24"/>
        </w:rPr>
        <w:t xml:space="preserve">Центр «Мои Документы» предоставляет в регионе более 350 видов услуг 64 органов власти. Перечень </w:t>
      </w:r>
      <w:proofErr w:type="gramStart"/>
      <w:r w:rsidRPr="00526AA1">
        <w:rPr>
          <w:sz w:val="24"/>
          <w:szCs w:val="24"/>
        </w:rPr>
        <w:t>оказываемых</w:t>
      </w:r>
      <w:proofErr w:type="gramEnd"/>
      <w:r w:rsidRPr="00526AA1">
        <w:rPr>
          <w:sz w:val="24"/>
          <w:szCs w:val="24"/>
        </w:rPr>
        <w:t xml:space="preserve"> населению госуслуг постоянно расширяется, что упрощает процесс получения госуслуг. </w:t>
      </w:r>
    </w:p>
    <w:p w:rsidR="00804CF7" w:rsidRPr="00526AA1" w:rsidRDefault="00804CF7" w:rsidP="00804CF7">
      <w:pPr>
        <w:spacing w:line="360" w:lineRule="auto"/>
        <w:ind w:firstLine="709"/>
        <w:rPr>
          <w:sz w:val="24"/>
          <w:szCs w:val="24"/>
        </w:rPr>
      </w:pPr>
      <w:r w:rsidRPr="00526AA1">
        <w:rPr>
          <w:sz w:val="24"/>
          <w:szCs w:val="24"/>
        </w:rPr>
        <w:t>На территории Новосибирской области создан</w:t>
      </w:r>
      <w:r>
        <w:rPr>
          <w:sz w:val="24"/>
          <w:szCs w:val="24"/>
        </w:rPr>
        <w:t>ы</w:t>
      </w:r>
      <w:r w:rsidRPr="00526AA1">
        <w:rPr>
          <w:sz w:val="24"/>
          <w:szCs w:val="24"/>
        </w:rPr>
        <w:t xml:space="preserve"> 42 филиала центра, 60 территориально-обособленных структурных подразделений в крупных поселениях, 8 мобильных офисов. Также в </w:t>
      </w:r>
      <w:proofErr w:type="gramStart"/>
      <w:r w:rsidRPr="00526AA1">
        <w:rPr>
          <w:sz w:val="24"/>
          <w:szCs w:val="24"/>
        </w:rPr>
        <w:t>г</w:t>
      </w:r>
      <w:proofErr w:type="gramEnd"/>
      <w:r w:rsidRPr="00526AA1">
        <w:rPr>
          <w:sz w:val="24"/>
          <w:szCs w:val="24"/>
        </w:rPr>
        <w:t xml:space="preserve">. Новосибирске функционируют два </w:t>
      </w:r>
      <w:r>
        <w:rPr>
          <w:sz w:val="24"/>
          <w:szCs w:val="24"/>
        </w:rPr>
        <w:t xml:space="preserve">окна центра </w:t>
      </w:r>
      <w:r w:rsidRPr="00526AA1">
        <w:rPr>
          <w:sz w:val="24"/>
          <w:szCs w:val="24"/>
        </w:rPr>
        <w:t>«для бизнеса»</w:t>
      </w:r>
      <w:r>
        <w:rPr>
          <w:sz w:val="24"/>
          <w:szCs w:val="24"/>
        </w:rPr>
        <w:t xml:space="preserve">. </w:t>
      </w:r>
      <w:r w:rsidRPr="00526AA1">
        <w:rPr>
          <w:sz w:val="24"/>
          <w:szCs w:val="24"/>
        </w:rPr>
        <w:t xml:space="preserve"> </w:t>
      </w:r>
    </w:p>
    <w:p w:rsidR="00804CF7" w:rsidRPr="00526AA1" w:rsidRDefault="00804CF7" w:rsidP="00804CF7">
      <w:pPr>
        <w:spacing w:line="360" w:lineRule="auto"/>
        <w:ind w:firstLine="709"/>
        <w:rPr>
          <w:sz w:val="24"/>
          <w:szCs w:val="24"/>
        </w:rPr>
      </w:pPr>
      <w:r w:rsidRPr="00526AA1">
        <w:rPr>
          <w:sz w:val="24"/>
          <w:szCs w:val="24"/>
        </w:rPr>
        <w:t xml:space="preserve">Для получения </w:t>
      </w:r>
      <w:r>
        <w:rPr>
          <w:sz w:val="24"/>
          <w:szCs w:val="24"/>
        </w:rPr>
        <w:t>гос</w:t>
      </w:r>
      <w:r w:rsidRPr="00526AA1">
        <w:rPr>
          <w:sz w:val="24"/>
          <w:szCs w:val="24"/>
        </w:rPr>
        <w:t xml:space="preserve">услуг Росреестра достаточно обратиться в любой офис центра «Мои Документы» на территории Новосибирской области с необходимым пакетом </w:t>
      </w:r>
      <w:r w:rsidRPr="00526AA1">
        <w:rPr>
          <w:sz w:val="24"/>
          <w:szCs w:val="24"/>
        </w:rPr>
        <w:lastRenderedPageBreak/>
        <w:t xml:space="preserve">документов. При этом заявитель может записаться на прием к специалистам по предварительной записи на сайте:  </w:t>
      </w:r>
      <w:hyperlink r:id="rId9" w:history="1">
        <w:r w:rsidRPr="00526AA1">
          <w:rPr>
            <w:rStyle w:val="a9"/>
            <w:sz w:val="24"/>
            <w:szCs w:val="24"/>
          </w:rPr>
          <w:t>https://www.mfc-nso.ru/</w:t>
        </w:r>
      </w:hyperlink>
      <w:r w:rsidRPr="00526AA1">
        <w:rPr>
          <w:sz w:val="24"/>
          <w:szCs w:val="24"/>
        </w:rPr>
        <w:t xml:space="preserve"> или в порядке "живой очереди". Также на </w:t>
      </w:r>
      <w:proofErr w:type="gramStart"/>
      <w:r w:rsidRPr="00526AA1">
        <w:rPr>
          <w:sz w:val="24"/>
          <w:szCs w:val="24"/>
        </w:rPr>
        <w:t>сайте</w:t>
      </w:r>
      <w:proofErr w:type="gramEnd"/>
      <w:r w:rsidRPr="00526AA1">
        <w:rPr>
          <w:sz w:val="24"/>
          <w:szCs w:val="24"/>
        </w:rPr>
        <w:t xml:space="preserve"> можно ознакомиться с перечнем предоставляемых услуг, с порядком их получения, адресами и контактами офисов центра.</w:t>
      </w:r>
    </w:p>
    <w:p w:rsidR="00804CF7" w:rsidRPr="00526AA1" w:rsidRDefault="00804CF7" w:rsidP="00804CF7">
      <w:pPr>
        <w:spacing w:line="360" w:lineRule="auto"/>
        <w:ind w:firstLine="709"/>
        <w:rPr>
          <w:sz w:val="24"/>
          <w:szCs w:val="24"/>
        </w:rPr>
      </w:pPr>
      <w:r w:rsidRPr="00526AA1">
        <w:rPr>
          <w:sz w:val="24"/>
          <w:szCs w:val="24"/>
        </w:rPr>
        <w:t>По интересующим вопросам звоните по номеру Единой справочной службы: 052.</w:t>
      </w:r>
    </w:p>
    <w:p w:rsidR="00804CF7" w:rsidRPr="00804CF7" w:rsidRDefault="00804CF7" w:rsidP="00804CF7">
      <w:pPr>
        <w:spacing w:line="360" w:lineRule="auto"/>
        <w:ind w:firstLine="709"/>
        <w:jc w:val="right"/>
        <w:rPr>
          <w:i/>
          <w:sz w:val="20"/>
          <w:szCs w:val="20"/>
        </w:rPr>
      </w:pPr>
      <w:r w:rsidRPr="00804CF7">
        <w:rPr>
          <w:i/>
          <w:sz w:val="20"/>
          <w:szCs w:val="20"/>
        </w:rPr>
        <w:t>Материал предоставлен пресс-службой Кадастровой палаты по Новосибирской области.</w:t>
      </w:r>
    </w:p>
    <w:p w:rsidR="00D82973" w:rsidRDefault="00D82973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p w:rsidR="00A8510D" w:rsidRPr="00D82973" w:rsidRDefault="00A8510D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sectPr w:rsidR="00A8510D" w:rsidRPr="00D82973" w:rsidSect="00B94D63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9D" w:rsidRDefault="00A7059D" w:rsidP="00A7059D">
      <w:pPr>
        <w:spacing w:after="0" w:line="240" w:lineRule="auto"/>
      </w:pPr>
      <w:r>
        <w:separator/>
      </w:r>
    </w:p>
  </w:endnote>
  <w:end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0B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6C740B" w:rsidRDefault="002866C7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347-59-49</w:t>
    </w:r>
  </w:p>
  <w:p w:rsidR="006C740B" w:rsidRPr="006C740B" w:rsidRDefault="00E91ED8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1205AE" w:rsidRPr="005B5F9B">
        <w:rPr>
          <w:rStyle w:val="a9"/>
          <w:sz w:val="17"/>
          <w:szCs w:val="17"/>
          <w:lang w:val="en-US"/>
        </w:rPr>
        <w:t>press</w:t>
      </w:r>
      <w:r w:rsidR="001205AE" w:rsidRPr="005B5F9B">
        <w:rPr>
          <w:rStyle w:val="a9"/>
          <w:sz w:val="17"/>
          <w:szCs w:val="17"/>
        </w:rPr>
        <w:t>@54.</w:t>
      </w:r>
      <w:r w:rsidR="001205AE" w:rsidRPr="005B5F9B">
        <w:rPr>
          <w:rStyle w:val="a9"/>
          <w:sz w:val="17"/>
          <w:szCs w:val="17"/>
          <w:lang w:val="en-US"/>
        </w:rPr>
        <w:t>kadastr</w:t>
      </w:r>
      <w:r w:rsidR="001205AE" w:rsidRPr="005B5F9B">
        <w:rPr>
          <w:rStyle w:val="a9"/>
          <w:sz w:val="17"/>
          <w:szCs w:val="17"/>
        </w:rPr>
        <w:t>.</w:t>
      </w:r>
      <w:r w:rsidR="001205AE" w:rsidRPr="005B5F9B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9D" w:rsidRDefault="00A7059D" w:rsidP="00A7059D">
      <w:pPr>
        <w:spacing w:after="0" w:line="240" w:lineRule="auto"/>
      </w:pPr>
      <w:r>
        <w:separator/>
      </w:r>
    </w:p>
  </w:footnote>
  <w:foot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E91ED8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5E" w:rsidRDefault="00A8510D">
    <w:pPr>
      <w:pStyle w:val="a3"/>
    </w:pPr>
    <w:r>
      <w:rPr>
        <w:noProof/>
        <w:lang w:eastAsia="ru-RU"/>
      </w:rPr>
      <w:drawing>
        <wp:inline distT="0" distB="0" distL="0" distR="0">
          <wp:extent cx="1940155" cy="790575"/>
          <wp:effectExtent l="19050" t="0" r="2945" b="0"/>
          <wp:docPr id="1" name="Рисунок 2" descr="\\Serv9\_ОБМЕН_\_Отдел контроля и Анализа\!СМИ\ИЗОБРАЖЕНИЯ\Logo FK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9\_ОБМЕН_\_Отдел контроля и Анализа\!СМИ\ИЗОБРАЖЕНИЯ\Logo FK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15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059D" w:rsidRDefault="00A7059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E91ED8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1205AE"/>
    <w:rsid w:val="00170B0D"/>
    <w:rsid w:val="0018070E"/>
    <w:rsid w:val="00266DBD"/>
    <w:rsid w:val="002866C7"/>
    <w:rsid w:val="002D2570"/>
    <w:rsid w:val="00353854"/>
    <w:rsid w:val="003E6480"/>
    <w:rsid w:val="00405FF5"/>
    <w:rsid w:val="004126C1"/>
    <w:rsid w:val="004D7657"/>
    <w:rsid w:val="00543941"/>
    <w:rsid w:val="00551784"/>
    <w:rsid w:val="005A415E"/>
    <w:rsid w:val="0065402A"/>
    <w:rsid w:val="006C740B"/>
    <w:rsid w:val="007B12EB"/>
    <w:rsid w:val="00804CF7"/>
    <w:rsid w:val="00806C7D"/>
    <w:rsid w:val="00831045"/>
    <w:rsid w:val="00831792"/>
    <w:rsid w:val="00864160"/>
    <w:rsid w:val="00A26900"/>
    <w:rsid w:val="00A7059D"/>
    <w:rsid w:val="00A8510D"/>
    <w:rsid w:val="00AF5AB7"/>
    <w:rsid w:val="00B94D63"/>
    <w:rsid w:val="00CB2D01"/>
    <w:rsid w:val="00D82973"/>
    <w:rsid w:val="00E05B96"/>
    <w:rsid w:val="00E91ED8"/>
    <w:rsid w:val="00EC76E5"/>
    <w:rsid w:val="00F07814"/>
    <w:rsid w:val="00F5080C"/>
    <w:rsid w:val="00F72F4B"/>
    <w:rsid w:val="00FA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fc-nso.ru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fc-nso.ru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140663-9CF0-4A06-B64C-AC46ACCE5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Кривощёкова Анна Александровна</cp:lastModifiedBy>
  <cp:revision>36</cp:revision>
  <dcterms:created xsi:type="dcterms:W3CDTF">2016-04-07T02:40:00Z</dcterms:created>
  <dcterms:modified xsi:type="dcterms:W3CDTF">2017-12-01T05:15:00Z</dcterms:modified>
</cp:coreProperties>
</file>