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5" w:rsidRDefault="00510F75" w:rsidP="00510F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водителю автомобиля</w:t>
      </w:r>
    </w:p>
    <w:p w:rsidR="00510F75" w:rsidRPr="00510F75" w:rsidRDefault="00510F75" w:rsidP="00510F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F75" w:rsidRPr="00880EA5" w:rsidRDefault="00880EA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207010</wp:posOffset>
            </wp:positionV>
            <wp:extent cx="3524250" cy="2619375"/>
            <wp:effectExtent l="19050" t="0" r="0" b="0"/>
            <wp:wrapTight wrapText="bothSides">
              <wp:wrapPolygon edited="0">
                <wp:start x="-117" y="0"/>
                <wp:lineTo x="-117" y="21521"/>
                <wp:lineTo x="21600" y="21521"/>
                <wp:lineTo x="21600" y="0"/>
                <wp:lineTo x="-117" y="0"/>
              </wp:wrapPolygon>
            </wp:wrapTight>
            <wp:docPr id="1" name="Рисунок 1" descr="F:\эл._почта\СМИ\1291793159_hiop.ru_139128_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._почта\СМИ\1291793159_hiop.ru_139128_6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F75" w:rsidRPr="00880EA5">
        <w:rPr>
          <w:rFonts w:ascii="Times New Roman" w:hAnsi="Times New Roman" w:cs="Times New Roman"/>
        </w:rPr>
        <w:t>Зимний период снегопадов, морозных туманов является наиболее трудным и опасным для водителей. Он требует особых усилий при управлении транспортом, ответственности, знаний и навыков.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Подготавливая автомобиль к эксплуатации в зимних условиях необходимо обеспечить исправность и регулировку тормозов, рулевого управления, ближнего и дальнего света фар, а также другой наружной сигнализации, работоспособность снегоочистителей, системы отопления салона или кабины и обогрева стекол. Следует обратить внимание на соответствие сезону масла и смазки. Кроме того, в автомобиле необходимо иметь лопату, трос, комплект пожаротушения. Перед дальней дорогой позаботиться о резервном запасе горючего, а для автомобилей с дизельным двигателем, для предотвращения замерзания солярки, емкость специальных добавок, а также в обязательном порядке цепи на колеса грузовиков. Шины всех колес необходимо иметь </w:t>
      </w:r>
      <w:proofErr w:type="spellStart"/>
      <w:r w:rsidRPr="00880EA5">
        <w:rPr>
          <w:rFonts w:ascii="Times New Roman" w:hAnsi="Times New Roman" w:cs="Times New Roman"/>
        </w:rPr>
        <w:t>шипованные</w:t>
      </w:r>
      <w:proofErr w:type="spellEnd"/>
      <w:r w:rsidRPr="00880EA5">
        <w:rPr>
          <w:rFonts w:ascii="Times New Roman" w:hAnsi="Times New Roman" w:cs="Times New Roman"/>
        </w:rPr>
        <w:t>, либо со специальным рисунком протектора и составом резины для зимних погодных условий. Давление в шинах должно поддерживаться на нижнем пределе установленной нормы и, особенно важно – одинаковым на всех колесах одной оси. Перед далекими маршрутами обязательна проверка и регулировка схождения колес.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</w:t>
      </w:r>
      <w:proofErr w:type="gramStart"/>
      <w:r w:rsidRPr="00880EA5">
        <w:rPr>
          <w:rFonts w:ascii="Times New Roman" w:hAnsi="Times New Roman" w:cs="Times New Roman"/>
        </w:rPr>
        <w:t>При управлении автомобилем в зимнее время необходимо соблюдать ряд правил: не превышать безопасную скорость, стараться не делать обгонов, соблюдать больший, чем обычно, интервал до впереди идущих автомобилей, не допускать резких торможений и поворотов рулевого колеса, не занимать под стоянки узкие проезды и край проезжей части перед перекрестками, пешеходными переходами и остановками общественного транспорта, для исключения препятствий в работе снегоуборочной техники</w:t>
      </w:r>
      <w:proofErr w:type="gramEnd"/>
      <w:r w:rsidRPr="00880EA5">
        <w:rPr>
          <w:rFonts w:ascii="Times New Roman" w:hAnsi="Times New Roman" w:cs="Times New Roman"/>
        </w:rPr>
        <w:t xml:space="preserve"> не оставлять на стоянку транспортные средства в крайней правой полосе движения.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Больше всего следует опасаться скользких участков дорог и научиться визуально их определять. Во время оттепелей опасными являются темные участки заснеженной дороги, а при похолодании – светлые.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При этом следует помнить и знать, что: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-необходимо применять ступенчатое или прерывистое торможение, не допускать блокировки колес;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-если автомобиль занесло, не следует жать на тормоз, выходить из заноса необходимо поворотом рулевого колеса в сторону заноса (водителям </w:t>
      </w:r>
      <w:proofErr w:type="spellStart"/>
      <w:r w:rsidRPr="00880EA5">
        <w:rPr>
          <w:rFonts w:ascii="Times New Roman" w:hAnsi="Times New Roman" w:cs="Times New Roman"/>
        </w:rPr>
        <w:t>переднеприводных</w:t>
      </w:r>
      <w:proofErr w:type="spellEnd"/>
      <w:r w:rsidRPr="00880EA5">
        <w:rPr>
          <w:rFonts w:ascii="Times New Roman" w:hAnsi="Times New Roman" w:cs="Times New Roman"/>
        </w:rPr>
        <w:t xml:space="preserve"> автомобилей следует помнить, что на скользкой дороге нельзя тормозить двигателем);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-преодолевая поворот необходимо заранее снизить скорость до </w:t>
      </w:r>
      <w:proofErr w:type="gramStart"/>
      <w:r w:rsidRPr="00880EA5">
        <w:rPr>
          <w:rFonts w:ascii="Times New Roman" w:hAnsi="Times New Roman" w:cs="Times New Roman"/>
        </w:rPr>
        <w:t>безопасной</w:t>
      </w:r>
      <w:proofErr w:type="gramEnd"/>
      <w:r w:rsidRPr="00880EA5">
        <w:rPr>
          <w:rFonts w:ascii="Times New Roman" w:hAnsi="Times New Roman" w:cs="Times New Roman"/>
        </w:rPr>
        <w:t xml:space="preserve"> и не тормозить при осуществлении поворота;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-очень скользкий участок дороги следует преодолевать на невысокой постоянной скорости, не выжимая педаль сцепления и не переключая передачи, этим же правилом следует пользоваться, преодолевая крутые подъемы;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 при </w:t>
      </w:r>
      <w:proofErr w:type="spellStart"/>
      <w:r w:rsidRPr="00880EA5">
        <w:rPr>
          <w:rFonts w:ascii="Times New Roman" w:hAnsi="Times New Roman" w:cs="Times New Roman"/>
        </w:rPr>
        <w:t>трогании</w:t>
      </w:r>
      <w:proofErr w:type="spellEnd"/>
      <w:r w:rsidRPr="00880EA5">
        <w:rPr>
          <w:rFonts w:ascii="Times New Roman" w:hAnsi="Times New Roman" w:cs="Times New Roman"/>
        </w:rPr>
        <w:t xml:space="preserve"> с места на обледенелой дороге не допускайте пробуксовки колес, трогайтесь на 2 или 3 передаче. 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Зачастую малейшие препятствия на зимних дорогах приводят к заторным ситуациям. Как правило, причиной тому служат выезды отдельных нетерпеливых водителей на встречную полосу движения, как правило, перестроения из ряда в ряд в этих ситуациях не помогает, а приводит к столкновениям.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При движении в морозном тумане, в условиях недостаточной видимости следует учитывать, что расстояния до движущихся и неподвижных предметов кажутся больше, чем на самом деле. Туман также меняет цвета, кроме красного. Зеленый цвет кажется – </w:t>
      </w:r>
      <w:proofErr w:type="gramStart"/>
      <w:r w:rsidRPr="00880EA5">
        <w:rPr>
          <w:rFonts w:ascii="Times New Roman" w:hAnsi="Times New Roman" w:cs="Times New Roman"/>
        </w:rPr>
        <w:t>желтым</w:t>
      </w:r>
      <w:proofErr w:type="gramEnd"/>
      <w:r w:rsidRPr="00880EA5">
        <w:rPr>
          <w:rFonts w:ascii="Times New Roman" w:hAnsi="Times New Roman" w:cs="Times New Roman"/>
        </w:rPr>
        <w:t xml:space="preserve">, желтый – красноватым. Чем гуще туман, тем должна быть больше дистанция. Знайте, что </w:t>
      </w:r>
      <w:proofErr w:type="gramStart"/>
      <w:r w:rsidRPr="00880EA5">
        <w:rPr>
          <w:rFonts w:ascii="Times New Roman" w:hAnsi="Times New Roman" w:cs="Times New Roman"/>
        </w:rPr>
        <w:t>габаритные огни, просматривающиеся впереди могут</w:t>
      </w:r>
      <w:proofErr w:type="gramEnd"/>
      <w:r w:rsidRPr="00880EA5">
        <w:rPr>
          <w:rFonts w:ascii="Times New Roman" w:hAnsi="Times New Roman" w:cs="Times New Roman"/>
        </w:rPr>
        <w:t xml:space="preserve"> оказаться не двигающегося, а стоящего автомобиля. Прежде чем менять полосу движения необходимо подать звуковой сигнал. Двигаться в морозном тумане необходимо с включенными </w:t>
      </w:r>
      <w:proofErr w:type="spellStart"/>
      <w:r w:rsidRPr="00880EA5">
        <w:rPr>
          <w:rFonts w:ascii="Times New Roman" w:hAnsi="Times New Roman" w:cs="Times New Roman"/>
        </w:rPr>
        <w:t>противотуманными</w:t>
      </w:r>
      <w:proofErr w:type="spellEnd"/>
      <w:r w:rsidRPr="00880EA5">
        <w:rPr>
          <w:rFonts w:ascii="Times New Roman" w:hAnsi="Times New Roman" w:cs="Times New Roman"/>
        </w:rPr>
        <w:t xml:space="preserve"> задними и передними огнями.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Особо осторожным в морозном тумане, в условиях сильной загазованности следует быть при движении вблизи детских образовательных учреждений, в зоне остановки пассажирского транспорта, при съезде с дороги на обочину, где могут оказаться люди или стоящие автомобили.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Скорость движения в тумане должна быть снижена до предела. Двигаться следует ближе к правой обочине, ориентируясь линиями дорожной разметки или краем проезжей части.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Уважаемые водители! Будьте внимательны и осторожны. Беспечности дорога не прощает!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Если Вы стали свидетелем ДТП не оставайтесь безучастными. Сообщите об этом по телефонам: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Телефон дежурной части  Полка ДПС ГИБДД ГУ МВД России по НСО 232-85-40 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Телефон дежурной части  Управления ГИБДД ГУ МВД России по НСО 232-13-00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или Служба спасения – 112</w:t>
      </w:r>
    </w:p>
    <w:p w:rsidR="00880EA5" w:rsidRDefault="00880EA5" w:rsidP="00510F75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</w:rPr>
      </w:pPr>
    </w:p>
    <w:p w:rsidR="00A500B4" w:rsidRPr="00880EA5" w:rsidRDefault="00510F75" w:rsidP="00510F75">
      <w:pPr>
        <w:spacing w:after="0" w:line="240" w:lineRule="auto"/>
        <w:ind w:firstLine="284"/>
        <w:jc w:val="right"/>
      </w:pPr>
      <w:r w:rsidRPr="00880EA5">
        <w:rPr>
          <w:rFonts w:ascii="Times New Roman" w:hAnsi="Times New Roman" w:cs="Times New Roman"/>
          <w:i/>
        </w:rPr>
        <w:t>Группа по пропаганде Полка ДПС ГИБДД ГУ МВД России по Новосибирской области</w:t>
      </w:r>
    </w:p>
    <w:sectPr w:rsidR="00A500B4" w:rsidRPr="00880EA5" w:rsidSect="00880EA5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04"/>
    <w:rsid w:val="0003064F"/>
    <w:rsid w:val="00051254"/>
    <w:rsid w:val="000614BD"/>
    <w:rsid w:val="000E1B64"/>
    <w:rsid w:val="001058CF"/>
    <w:rsid w:val="0013097B"/>
    <w:rsid w:val="00174A68"/>
    <w:rsid w:val="001D25A5"/>
    <w:rsid w:val="00227BD1"/>
    <w:rsid w:val="00281346"/>
    <w:rsid w:val="00351F97"/>
    <w:rsid w:val="003722E2"/>
    <w:rsid w:val="00383482"/>
    <w:rsid w:val="003B520E"/>
    <w:rsid w:val="004A4404"/>
    <w:rsid w:val="004E0E0C"/>
    <w:rsid w:val="00510F75"/>
    <w:rsid w:val="005144CB"/>
    <w:rsid w:val="005260E8"/>
    <w:rsid w:val="0053354B"/>
    <w:rsid w:val="00546E14"/>
    <w:rsid w:val="005C29AE"/>
    <w:rsid w:val="005C51F3"/>
    <w:rsid w:val="005E0DBD"/>
    <w:rsid w:val="00642729"/>
    <w:rsid w:val="006648B4"/>
    <w:rsid w:val="0067646E"/>
    <w:rsid w:val="006942D5"/>
    <w:rsid w:val="006B7841"/>
    <w:rsid w:val="006E6B7C"/>
    <w:rsid w:val="0072181C"/>
    <w:rsid w:val="00726ED3"/>
    <w:rsid w:val="007539C7"/>
    <w:rsid w:val="007937B9"/>
    <w:rsid w:val="007A1D76"/>
    <w:rsid w:val="007C361F"/>
    <w:rsid w:val="007D1686"/>
    <w:rsid w:val="00857753"/>
    <w:rsid w:val="008601D0"/>
    <w:rsid w:val="00880EA5"/>
    <w:rsid w:val="008A7F1A"/>
    <w:rsid w:val="008D696E"/>
    <w:rsid w:val="009232E7"/>
    <w:rsid w:val="00982EFB"/>
    <w:rsid w:val="00986A40"/>
    <w:rsid w:val="009F48A5"/>
    <w:rsid w:val="00A500B4"/>
    <w:rsid w:val="00AE392C"/>
    <w:rsid w:val="00AF33DB"/>
    <w:rsid w:val="00B41A95"/>
    <w:rsid w:val="00BF3D14"/>
    <w:rsid w:val="00C04D6F"/>
    <w:rsid w:val="00C53FC1"/>
    <w:rsid w:val="00C860FC"/>
    <w:rsid w:val="00CE6FF7"/>
    <w:rsid w:val="00D33F7B"/>
    <w:rsid w:val="00D47E36"/>
    <w:rsid w:val="00D84CD9"/>
    <w:rsid w:val="00E00741"/>
    <w:rsid w:val="00E253C2"/>
    <w:rsid w:val="00E65968"/>
    <w:rsid w:val="00E96FC3"/>
    <w:rsid w:val="00EA3CAC"/>
    <w:rsid w:val="00EC4670"/>
    <w:rsid w:val="00ED0042"/>
    <w:rsid w:val="00EE009F"/>
    <w:rsid w:val="00F007D5"/>
    <w:rsid w:val="00F25188"/>
    <w:rsid w:val="00F95152"/>
    <w:rsid w:val="00FA20E0"/>
    <w:rsid w:val="00F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2014-02-05T08:39:00Z</cp:lastPrinted>
  <dcterms:created xsi:type="dcterms:W3CDTF">2014-02-07T03:32:00Z</dcterms:created>
  <dcterms:modified xsi:type="dcterms:W3CDTF">2014-02-07T03:45:00Z</dcterms:modified>
</cp:coreProperties>
</file>