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DA" w:rsidRDefault="002D33DA" w:rsidP="00F14279">
      <w:pPr>
        <w:pStyle w:val="a5"/>
        <w:jc w:val="both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2D33DA" w:rsidRDefault="002D33DA" w:rsidP="002D33DA">
      <w:pPr>
        <w:pStyle w:val="a5"/>
        <w:jc w:val="both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О важных дорожных знаках рассказали сотрудники Госавтоинспекции  </w:t>
      </w:r>
      <w:proofErr w:type="spellStart"/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Краснообским</w:t>
      </w:r>
      <w:proofErr w:type="spellEnd"/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 дошколятам     </w:t>
      </w:r>
    </w:p>
    <w:p w:rsidR="002D33DA" w:rsidRDefault="002D33DA" w:rsidP="002D33DA">
      <w:pPr>
        <w:pStyle w:val="a5"/>
        <w:jc w:val="both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52291" w:rsidRDefault="002D33DA" w:rsidP="002D33D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6156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Сотрудники Госавтоинспекции Новосибирской области  посетили  дошкольные </w:t>
      </w:r>
      <w:r w:rsidR="00E5229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Краснообск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86816">
        <w:rPr>
          <w:rFonts w:ascii="Times New Roman" w:hAnsi="Times New Roman" w:cs="Times New Roman"/>
          <w:sz w:val="28"/>
          <w:szCs w:val="28"/>
          <w:lang w:eastAsia="ru-RU"/>
        </w:rPr>
        <w:t>В ходе комплекса профилактических мероприятий д</w:t>
      </w:r>
      <w:r w:rsidR="00E52291">
        <w:rPr>
          <w:rFonts w:ascii="Times New Roman" w:hAnsi="Times New Roman" w:cs="Times New Roman"/>
          <w:sz w:val="28"/>
          <w:szCs w:val="28"/>
          <w:lang w:eastAsia="ru-RU"/>
        </w:rPr>
        <w:t>ля 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оспитанник</w:t>
      </w:r>
      <w:r w:rsidR="00E52291">
        <w:rPr>
          <w:rFonts w:ascii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2291">
        <w:rPr>
          <w:rFonts w:ascii="Times New Roman" w:hAnsi="Times New Roman" w:cs="Times New Roman"/>
          <w:sz w:val="28"/>
          <w:szCs w:val="28"/>
          <w:lang w:eastAsia="ru-RU"/>
        </w:rPr>
        <w:t xml:space="preserve">детских садов  </w:t>
      </w:r>
      <w:r>
        <w:rPr>
          <w:rFonts w:ascii="Times New Roman" w:hAnsi="Times New Roman" w:cs="Times New Roman"/>
          <w:sz w:val="28"/>
          <w:szCs w:val="28"/>
          <w:lang w:eastAsia="ru-RU"/>
        </w:rPr>
        <w:t>«Теремок» 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Чебу</w:t>
      </w:r>
      <w:r w:rsidR="00E52291">
        <w:rPr>
          <w:rFonts w:ascii="Times New Roman" w:hAnsi="Times New Roman" w:cs="Times New Roman"/>
          <w:sz w:val="28"/>
          <w:szCs w:val="28"/>
          <w:lang w:eastAsia="ru-RU"/>
        </w:rPr>
        <w:t>рашка</w:t>
      </w:r>
      <w:proofErr w:type="spellEnd"/>
      <w:r w:rsidR="00E52291">
        <w:rPr>
          <w:rFonts w:ascii="Times New Roman" w:hAnsi="Times New Roman" w:cs="Times New Roman"/>
          <w:sz w:val="28"/>
          <w:szCs w:val="28"/>
          <w:lang w:eastAsia="ru-RU"/>
        </w:rPr>
        <w:t xml:space="preserve">» организовали увлекательную программу  по теме «Пешеход по улице идет!». </w:t>
      </w:r>
    </w:p>
    <w:p w:rsidR="00761564" w:rsidRDefault="00761564" w:rsidP="002D33D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52291">
        <w:rPr>
          <w:rFonts w:ascii="Times New Roman" w:hAnsi="Times New Roman" w:cs="Times New Roman"/>
          <w:sz w:val="28"/>
          <w:szCs w:val="28"/>
          <w:lang w:eastAsia="ru-RU"/>
        </w:rPr>
        <w:t xml:space="preserve">Юным участникам движения рассказали об основах дорожной безопасности, о видах пешеходных переходов, о сигналах транспортного и пешеходного светофоров. В сюжетно - ролевой игре ребята  с удовольствием продемонстрировали инспектору ГИБДД правила перехода через проезжую часть, а также свои знания о некоторых дорожных знаках для пешеходов и водителей.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Дружно вспоминали и называли  улицы поселка, где  установлены эти дорожные знаки и оборудованы пешеходные переходы. </w:t>
      </w:r>
    </w:p>
    <w:p w:rsidR="00761564" w:rsidRDefault="00761564" w:rsidP="002D33D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Для закрепления знаний о </w:t>
      </w:r>
      <w:r w:rsidR="00E52291">
        <w:rPr>
          <w:rFonts w:ascii="Times New Roman" w:hAnsi="Times New Roman" w:cs="Times New Roman"/>
          <w:sz w:val="28"/>
          <w:szCs w:val="28"/>
          <w:lang w:eastAsia="ru-RU"/>
        </w:rPr>
        <w:t>средствах регулирования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приняли участие в организованном творческом задании и самостоятельно изготовили из цветной бумаги макеты дорожных знаков «Пешеходный переход» и «Дети».  В завершение мероприятия  дети посмотрели тематические мультфильмы «Светофор», «Зебра», «Безопасное место».</w:t>
      </w:r>
    </w:p>
    <w:p w:rsidR="00761564" w:rsidRDefault="00761564" w:rsidP="002D33D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Организаторы  и юные  участники мероприятия уверены, что з</w:t>
      </w:r>
      <w:r w:rsidR="00C86816">
        <w:rPr>
          <w:rFonts w:ascii="Times New Roman" w:hAnsi="Times New Roman" w:cs="Times New Roman"/>
          <w:sz w:val="28"/>
          <w:szCs w:val="28"/>
          <w:lang w:eastAsia="ru-RU"/>
        </w:rPr>
        <w:t>нание Правил дорожного движения, их обязательное соблюдение поможет сохранить безопасность на дорогах.</w:t>
      </w:r>
    </w:p>
    <w:p w:rsidR="00C86816" w:rsidRDefault="00C86816" w:rsidP="002D33D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816" w:rsidRDefault="00C86816" w:rsidP="002D33DA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86816" w:rsidRPr="00C86816" w:rsidRDefault="00C86816" w:rsidP="002D33DA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86816">
        <w:rPr>
          <w:rFonts w:ascii="Times New Roman" w:hAnsi="Times New Roman" w:cs="Times New Roman"/>
          <w:sz w:val="26"/>
          <w:szCs w:val="26"/>
          <w:lang w:eastAsia="ru-RU"/>
        </w:rPr>
        <w:t>Группа по пропаганде Полка ДПС ГИБДД ГУ МВД России по Новосибирской области</w:t>
      </w:r>
    </w:p>
    <w:p w:rsidR="00761564" w:rsidRDefault="00761564" w:rsidP="002D33D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E7082F" w:rsidRPr="00CD23FF" w:rsidRDefault="00E7082F" w:rsidP="0096343E">
      <w:pPr>
        <w:tabs>
          <w:tab w:val="left" w:pos="6950"/>
        </w:tabs>
      </w:pPr>
    </w:p>
    <w:sectPr w:rsidR="00E7082F" w:rsidRPr="00CD23FF" w:rsidSect="00C8681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D23FF"/>
    <w:rsid w:val="00066552"/>
    <w:rsid w:val="000D7256"/>
    <w:rsid w:val="002D33DA"/>
    <w:rsid w:val="004B394C"/>
    <w:rsid w:val="00534AB2"/>
    <w:rsid w:val="00761564"/>
    <w:rsid w:val="0096343E"/>
    <w:rsid w:val="00AC7EAD"/>
    <w:rsid w:val="00C86816"/>
    <w:rsid w:val="00CD23FF"/>
    <w:rsid w:val="00E52291"/>
    <w:rsid w:val="00E7082F"/>
    <w:rsid w:val="00E90837"/>
    <w:rsid w:val="00F1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2F"/>
  </w:style>
  <w:style w:type="paragraph" w:styleId="1">
    <w:name w:val="heading 1"/>
    <w:basedOn w:val="a"/>
    <w:link w:val="10"/>
    <w:uiPriority w:val="9"/>
    <w:qFormat/>
    <w:rsid w:val="00CD2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CD23FF"/>
  </w:style>
  <w:style w:type="character" w:styleId="a3">
    <w:name w:val="Hyperlink"/>
    <w:basedOn w:val="a0"/>
    <w:uiPriority w:val="99"/>
    <w:semiHidden/>
    <w:unhideWhenUsed/>
    <w:rsid w:val="00CD23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3FF"/>
  </w:style>
  <w:style w:type="paragraph" w:styleId="a5">
    <w:name w:val="No Spacing"/>
    <w:uiPriority w:val="1"/>
    <w:qFormat/>
    <w:rsid w:val="00CD23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0415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350">
          <w:marLeft w:val="243"/>
          <w:marRight w:val="16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1768">
              <w:marLeft w:val="0"/>
              <w:marRight w:val="0"/>
              <w:marTop w:val="0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Propaganda</cp:lastModifiedBy>
  <cp:revision>3</cp:revision>
  <cp:lastPrinted>2016-03-29T04:21:00Z</cp:lastPrinted>
  <dcterms:created xsi:type="dcterms:W3CDTF">2018-03-28T11:11:00Z</dcterms:created>
  <dcterms:modified xsi:type="dcterms:W3CDTF">2018-03-28T11:11:00Z</dcterms:modified>
</cp:coreProperties>
</file>