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Госавтоинспекторы НСО провели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родительск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ое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собрание по теме «Причины и меры профилактики детского дорожно-транспортного травматизма»</w:t>
      </w:r>
    </w:p>
    <w:bookmarkEnd w:id="0"/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12 октября 2017 года  в соответствии с Планом работы по пропаганде основ безопасности и правил дорожного движения среди детей и учащейся молодёжи группой по пропаганде  ПДПС ГИБДД ГУ МВД России по Новосибирской области с родительским коллективом МКДОУ детский сад «Теремок» р.п.Краснообска проведено собрание по теме «Причины и меры профилактики детского дорожно-транспортного травматизма».  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ходе встречи родителям доведена информация  о состоянии аварийности на дорогах Новосибирского района и Новосибирской области, о причинах ДТП с участием  несовершеннолетних, о соблюдении правил перевозки детей, обучении детей безопасному поведению на дорогах, использованию светоотражающих элементов, показаны видеофильмы «Дети на дороге», «Засветись».           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родительском собрании приняли участие 15 человек.    </w:t>
      </w:r>
    </w:p>
    <w:p>
      <w:pPr>
        <w:pStyle w:val="6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-2642870</wp:posOffset>
            </wp:positionH>
            <wp:positionV relativeFrom="paragraph">
              <wp:posOffset>469265</wp:posOffset>
            </wp:positionV>
            <wp:extent cx="447675" cy="323850"/>
            <wp:effectExtent l="19050" t="0" r="9305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9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рупп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по пропаганде  ПДПС ГИБДД ГУ МВД России по Новосибирской области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>
      <w:pgSz w:w="11906" w:h="16838"/>
      <w:pgMar w:top="568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03AA6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55627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6264"/>
    <w:rsid w:val="00FE2D44"/>
    <w:rsid w:val="00FF26D1"/>
    <w:rsid w:val="046B5C5E"/>
    <w:rsid w:val="29975D93"/>
    <w:rsid w:val="51DE1452"/>
    <w:rsid w:val="550C7EE1"/>
    <w:rsid w:val="7EB12E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6CA29-A70A-44B4-8C66-8030A245F4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2781</Characters>
  <Lines>23</Lines>
  <Paragraphs>6</Paragraphs>
  <ScaleCrop>false</ScaleCrop>
  <LinksUpToDate>false</LinksUpToDate>
  <CharactersWithSpaces>3262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2017-10-13T05:27:00Z</dcterms:created>
  <dc:creator>Олга</dc:creator>
  <cp:lastModifiedBy>Admin</cp:lastModifiedBy>
  <cp:lastPrinted>2017-10-11T10:28:00Z</cp:lastPrinted>
  <dcterms:modified xsi:type="dcterms:W3CDTF">2017-10-13T17:04:36Z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