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59" w:rsidRPr="00557859" w:rsidRDefault="00557859" w:rsidP="005578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578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ГИБДД Новосибирской области сообщает: </w:t>
      </w:r>
      <w:r w:rsidR="00DE746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Почти д</w:t>
      </w:r>
      <w:r w:rsidRPr="005578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ва десятка аварий с пострадавшими произошл</w:t>
      </w:r>
      <w:r w:rsidR="00935A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</w:t>
      </w:r>
      <w:r w:rsidRPr="0055785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на дорогах Новосибирской области в минувшие выходные дни</w:t>
      </w:r>
    </w:p>
    <w:p w:rsidR="00557859" w:rsidRDefault="00557859" w:rsidP="00557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D3D3D3"/>
          <w:lang w:eastAsia="ru-RU"/>
        </w:rPr>
      </w:pPr>
    </w:p>
    <w:p w:rsidR="00557859" w:rsidRPr="00557859" w:rsidRDefault="00DE7460" w:rsidP="00935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д</w:t>
      </w:r>
      <w:r w:rsidR="00557859" w:rsidRPr="0055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десятка аварий произошл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57859" w:rsidRPr="0055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дорогах Новосибирской области в минувшие выходные дни,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которых </w:t>
      </w:r>
      <w:r w:rsidR="00557859" w:rsidRPr="0055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пострадал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57859" w:rsidRPr="0055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57859" w:rsidRPr="0055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еще трое погибл</w:t>
      </w:r>
      <w:r w:rsidR="0055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57859" w:rsidRPr="00557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смертельные аварии произошли в субботу, 15 октября. </w:t>
      </w:r>
    </w:p>
    <w:p w:rsidR="00DE7460" w:rsidRPr="00935AAF" w:rsidRDefault="00557859" w:rsidP="00557859">
      <w:pPr>
        <w:pStyle w:val="a3"/>
        <w:spacing w:before="0" w:beforeAutospacing="0" w:after="0" w:afterAutospacing="0" w:line="227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935AAF">
        <w:rPr>
          <w:color w:val="1D1D1D"/>
          <w:sz w:val="28"/>
          <w:szCs w:val="28"/>
        </w:rPr>
        <w:t xml:space="preserve">Так </w:t>
      </w:r>
      <w:r w:rsidR="00DE7460" w:rsidRPr="00935AAF">
        <w:rPr>
          <w:color w:val="1D1D1D"/>
          <w:sz w:val="28"/>
          <w:szCs w:val="28"/>
        </w:rPr>
        <w:t xml:space="preserve">15 октября 2016 года </w:t>
      </w:r>
      <w:r w:rsidR="00935AAF">
        <w:rPr>
          <w:color w:val="1D1D1D"/>
          <w:sz w:val="28"/>
          <w:szCs w:val="28"/>
        </w:rPr>
        <w:t>около 16 часов дня</w:t>
      </w:r>
      <w:r w:rsidR="00DE7460" w:rsidRPr="00935AAF">
        <w:rPr>
          <w:color w:val="1D1D1D"/>
          <w:sz w:val="28"/>
          <w:szCs w:val="28"/>
        </w:rPr>
        <w:t xml:space="preserve"> в Новосибирском районе у дома №104 по ул. </w:t>
      </w:r>
      <w:proofErr w:type="gramStart"/>
      <w:r w:rsidR="00DE7460" w:rsidRPr="00935AAF">
        <w:rPr>
          <w:color w:val="1D1D1D"/>
          <w:sz w:val="28"/>
          <w:szCs w:val="28"/>
        </w:rPr>
        <w:t>Станционная</w:t>
      </w:r>
      <w:proofErr w:type="gramEnd"/>
      <w:r w:rsidR="00DE7460" w:rsidRPr="00935AAF">
        <w:rPr>
          <w:color w:val="1D1D1D"/>
          <w:sz w:val="28"/>
          <w:szCs w:val="28"/>
        </w:rPr>
        <w:t xml:space="preserve"> было совершено столкновение автомобилей: Хендай</w:t>
      </w:r>
      <w:r w:rsidR="00DE7460" w:rsidRPr="00935AAF">
        <w:rPr>
          <w:color w:val="1D1D1D"/>
          <w:sz w:val="28"/>
          <w:szCs w:val="28"/>
          <w:shd w:val="clear" w:color="auto" w:fill="F9FCFD"/>
        </w:rPr>
        <w:t xml:space="preserve"> </w:t>
      </w:r>
      <w:r w:rsidR="00DE7460" w:rsidRPr="00935AAF">
        <w:rPr>
          <w:color w:val="1D1D1D"/>
          <w:sz w:val="28"/>
          <w:szCs w:val="28"/>
        </w:rPr>
        <w:t>Верна под управлением водителя 1954 года рождения и Хонда CRV под</w:t>
      </w:r>
      <w:r w:rsidR="00DE7460" w:rsidRPr="00935AAF">
        <w:rPr>
          <w:color w:val="1D1D1D"/>
          <w:sz w:val="28"/>
          <w:szCs w:val="28"/>
          <w:shd w:val="clear" w:color="auto" w:fill="F9FCFD"/>
        </w:rPr>
        <w:t xml:space="preserve"> </w:t>
      </w:r>
      <w:r w:rsidR="00DE7460" w:rsidRPr="00935AAF">
        <w:rPr>
          <w:color w:val="1D1D1D"/>
          <w:sz w:val="28"/>
          <w:szCs w:val="28"/>
        </w:rPr>
        <w:t xml:space="preserve">управлением водителя 1960 года рождения. </w:t>
      </w:r>
      <w:proofErr w:type="gramStart"/>
      <w:r w:rsidR="00DE7460" w:rsidRPr="00935AAF">
        <w:rPr>
          <w:color w:val="1D1D1D"/>
          <w:sz w:val="28"/>
          <w:szCs w:val="28"/>
        </w:rPr>
        <w:t>Пострадал водитель автомобиля Хендай Верна</w:t>
      </w:r>
      <w:proofErr w:type="gramEnd"/>
      <w:r w:rsidR="00DE7460" w:rsidRPr="00935AAF">
        <w:rPr>
          <w:color w:val="1D1D1D"/>
          <w:sz w:val="28"/>
          <w:szCs w:val="28"/>
        </w:rPr>
        <w:t xml:space="preserve"> (травмы рук). </w:t>
      </w:r>
    </w:p>
    <w:p w:rsidR="00557859" w:rsidRPr="00557859" w:rsidRDefault="00935AAF" w:rsidP="00557859">
      <w:pPr>
        <w:pStyle w:val="a3"/>
        <w:spacing w:before="0" w:beforeAutospacing="0" w:after="0" w:afterAutospacing="0" w:line="227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И в этот же день, в 19.00 часов вечера </w:t>
      </w:r>
      <w:r w:rsidR="00557859" w:rsidRPr="00557859">
        <w:rPr>
          <w:color w:val="1D1D1D"/>
          <w:sz w:val="28"/>
          <w:szCs w:val="28"/>
        </w:rPr>
        <w:t>на 1447 км</w:t>
      </w:r>
      <w:r w:rsidR="00DE7460">
        <w:rPr>
          <w:color w:val="1D1D1D"/>
          <w:sz w:val="28"/>
          <w:szCs w:val="28"/>
        </w:rPr>
        <w:t>.</w:t>
      </w:r>
      <w:r w:rsidR="00557859" w:rsidRPr="00557859">
        <w:rPr>
          <w:color w:val="1D1D1D"/>
          <w:sz w:val="28"/>
          <w:szCs w:val="28"/>
        </w:rPr>
        <w:t xml:space="preserve"> автодороги </w:t>
      </w:r>
      <w:r w:rsidR="00DE7460">
        <w:rPr>
          <w:color w:val="1D1D1D"/>
          <w:sz w:val="28"/>
          <w:szCs w:val="28"/>
        </w:rPr>
        <w:t>г</w:t>
      </w:r>
      <w:proofErr w:type="gramStart"/>
      <w:r w:rsidR="00DE7460">
        <w:rPr>
          <w:color w:val="1D1D1D"/>
          <w:sz w:val="28"/>
          <w:szCs w:val="28"/>
        </w:rPr>
        <w:t>.</w:t>
      </w:r>
      <w:r w:rsidR="00557859" w:rsidRPr="00557859">
        <w:rPr>
          <w:color w:val="1D1D1D"/>
          <w:sz w:val="28"/>
          <w:szCs w:val="28"/>
        </w:rPr>
        <w:t>Н</w:t>
      </w:r>
      <w:proofErr w:type="gramEnd"/>
      <w:r w:rsidR="00557859" w:rsidRPr="00557859">
        <w:rPr>
          <w:color w:val="1D1D1D"/>
          <w:sz w:val="28"/>
          <w:szCs w:val="28"/>
        </w:rPr>
        <w:t xml:space="preserve">овосибирск </w:t>
      </w:r>
      <w:r w:rsidR="00DE7460">
        <w:rPr>
          <w:color w:val="1D1D1D"/>
          <w:sz w:val="28"/>
          <w:szCs w:val="28"/>
        </w:rPr>
        <w:t>–</w:t>
      </w:r>
      <w:r w:rsidR="00557859" w:rsidRPr="00557859">
        <w:rPr>
          <w:color w:val="1D1D1D"/>
          <w:sz w:val="28"/>
          <w:szCs w:val="28"/>
        </w:rPr>
        <w:t xml:space="preserve"> </w:t>
      </w:r>
      <w:r w:rsidR="00DE7460">
        <w:rPr>
          <w:color w:val="1D1D1D"/>
          <w:sz w:val="28"/>
          <w:szCs w:val="28"/>
        </w:rPr>
        <w:t>г.</w:t>
      </w:r>
      <w:r w:rsidR="00557859" w:rsidRPr="00557859">
        <w:rPr>
          <w:color w:val="1D1D1D"/>
          <w:sz w:val="28"/>
          <w:szCs w:val="28"/>
        </w:rPr>
        <w:t xml:space="preserve">Челябинск </w:t>
      </w:r>
      <w:r>
        <w:rPr>
          <w:color w:val="1D1D1D"/>
          <w:sz w:val="28"/>
          <w:szCs w:val="28"/>
        </w:rPr>
        <w:t>(</w:t>
      </w:r>
      <w:r w:rsidRPr="00935AAF">
        <w:rPr>
          <w:color w:val="1D1D1D"/>
          <w:sz w:val="28"/>
          <w:szCs w:val="28"/>
        </w:rPr>
        <w:t>Новосибирск</w:t>
      </w:r>
      <w:r>
        <w:rPr>
          <w:color w:val="1D1D1D"/>
          <w:sz w:val="28"/>
          <w:szCs w:val="28"/>
        </w:rPr>
        <w:t>ий</w:t>
      </w:r>
      <w:r w:rsidRPr="00935AAF">
        <w:rPr>
          <w:color w:val="1D1D1D"/>
          <w:sz w:val="28"/>
          <w:szCs w:val="28"/>
        </w:rPr>
        <w:t xml:space="preserve"> район</w:t>
      </w:r>
      <w:r>
        <w:rPr>
          <w:color w:val="1D1D1D"/>
          <w:sz w:val="28"/>
          <w:szCs w:val="28"/>
        </w:rPr>
        <w:t>)</w:t>
      </w:r>
      <w:r w:rsidRPr="00935AAF">
        <w:rPr>
          <w:color w:val="1D1D1D"/>
          <w:sz w:val="28"/>
          <w:szCs w:val="28"/>
        </w:rPr>
        <w:t xml:space="preserve"> </w:t>
      </w:r>
      <w:r w:rsidR="00557859" w:rsidRPr="00557859">
        <w:rPr>
          <w:color w:val="1D1D1D"/>
          <w:sz w:val="28"/>
          <w:szCs w:val="28"/>
        </w:rPr>
        <w:t>было совершено столкновение автомобилей: Тойота Виста</w:t>
      </w:r>
      <w:r w:rsidR="00DE7460">
        <w:rPr>
          <w:color w:val="1D1D1D"/>
          <w:sz w:val="28"/>
          <w:szCs w:val="28"/>
        </w:rPr>
        <w:t>,</w:t>
      </w:r>
      <w:r w:rsidR="00557859" w:rsidRPr="00557859">
        <w:rPr>
          <w:color w:val="1D1D1D"/>
          <w:sz w:val="28"/>
          <w:szCs w:val="28"/>
        </w:rPr>
        <w:t xml:space="preserve"> под управлением водителя 1968 года рождения и Камаз</w:t>
      </w:r>
      <w:r w:rsidR="00DE7460">
        <w:rPr>
          <w:color w:val="1D1D1D"/>
          <w:sz w:val="28"/>
          <w:szCs w:val="28"/>
        </w:rPr>
        <w:t>,</w:t>
      </w:r>
      <w:r w:rsidR="00557859" w:rsidRPr="00557859">
        <w:rPr>
          <w:color w:val="1D1D1D"/>
          <w:sz w:val="28"/>
          <w:szCs w:val="28"/>
        </w:rPr>
        <w:t xml:space="preserve"> под управлением водителя 1968 года рождения. В результате дорожно - транспортного происшествия неустановленный пассажир автомобиля Тойота Виста скончался. Пострадал водитель автомобиля Тойота Виста (травмы различной степени тяжести).</w:t>
      </w:r>
    </w:p>
    <w:p w:rsidR="00935AAF" w:rsidRPr="00935AAF" w:rsidRDefault="00935AAF" w:rsidP="00557859">
      <w:pPr>
        <w:pStyle w:val="a3"/>
        <w:spacing w:before="0" w:beforeAutospacing="0" w:after="0" w:afterAutospacing="0" w:line="227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А </w:t>
      </w:r>
      <w:r w:rsidRPr="00935AAF">
        <w:rPr>
          <w:color w:val="1D1D1D"/>
          <w:sz w:val="28"/>
          <w:szCs w:val="28"/>
        </w:rPr>
        <w:t>16 октября 2016 года в 20.00 в Новосибирском районе водитель 1986 года рождения на автомобиле Ниссан Марч</w:t>
      </w:r>
      <w:r w:rsidRPr="00935AAF">
        <w:rPr>
          <w:color w:val="1D1D1D"/>
          <w:sz w:val="28"/>
          <w:szCs w:val="28"/>
          <w:shd w:val="clear" w:color="auto" w:fill="F9FCFD"/>
        </w:rPr>
        <w:t xml:space="preserve"> </w:t>
      </w:r>
      <w:r w:rsidRPr="00935AAF">
        <w:rPr>
          <w:color w:val="1D1D1D"/>
          <w:sz w:val="28"/>
          <w:szCs w:val="28"/>
        </w:rPr>
        <w:t>двигался по ул. Максима Горького и у дома №12 совершил наезд на пешехода - женщину 1975 года рождения</w:t>
      </w:r>
      <w:r>
        <w:rPr>
          <w:color w:val="1D1D1D"/>
          <w:sz w:val="28"/>
          <w:szCs w:val="28"/>
        </w:rPr>
        <w:t>, которая вследствии дорожно-транспортного происшествия получила серьёзные травмы</w:t>
      </w:r>
      <w:r w:rsidRPr="00935AAF">
        <w:rPr>
          <w:color w:val="1D1D1D"/>
          <w:sz w:val="28"/>
          <w:szCs w:val="28"/>
        </w:rPr>
        <w:t xml:space="preserve">. </w:t>
      </w:r>
    </w:p>
    <w:p w:rsidR="00557859" w:rsidRPr="00557859" w:rsidRDefault="00C40860" w:rsidP="00557859">
      <w:pPr>
        <w:pStyle w:val="a3"/>
        <w:spacing w:before="0" w:beforeAutospacing="0" w:after="0" w:afterAutospacing="0" w:line="227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557859">
        <w:rPr>
          <w:color w:val="1D1D1D"/>
          <w:sz w:val="28"/>
          <w:szCs w:val="28"/>
        </w:rPr>
        <w:t>Указанная информация не определяет виновность участников ДТП.</w:t>
      </w:r>
      <w:r>
        <w:rPr>
          <w:color w:val="1D1D1D"/>
          <w:sz w:val="28"/>
          <w:szCs w:val="28"/>
        </w:rPr>
        <w:t xml:space="preserve"> </w:t>
      </w:r>
      <w:r w:rsidR="00557859" w:rsidRPr="00557859">
        <w:rPr>
          <w:color w:val="1D1D1D"/>
          <w:sz w:val="28"/>
          <w:szCs w:val="28"/>
        </w:rPr>
        <w:t xml:space="preserve">Сводка ДТП носит исключительно информативный характер. </w:t>
      </w:r>
    </w:p>
    <w:p w:rsidR="00557859" w:rsidRPr="00557859" w:rsidRDefault="00557859" w:rsidP="00557859">
      <w:pPr>
        <w:pStyle w:val="a3"/>
        <w:spacing w:before="0" w:beforeAutospacing="0" w:after="0" w:afterAutospacing="0" w:line="227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557859">
        <w:rPr>
          <w:color w:val="1D1D1D"/>
          <w:sz w:val="28"/>
          <w:szCs w:val="28"/>
        </w:rPr>
        <w:t>Наиболее частыми причинами ДТП по вине водителей являются: превышение скорости, несоблюдение дистанции, несоблюдение очередности проезда, нарушение правил обгона, невнимательность и нетрезвое состояние. По вине пешеходов соответственно: переход в неустановленном месте, переход перед близко идущим транспортным средством, нетрезвое состояние.</w:t>
      </w:r>
    </w:p>
    <w:p w:rsidR="00557859" w:rsidRDefault="00557859" w:rsidP="00557859">
      <w:pPr>
        <w:pStyle w:val="a3"/>
        <w:spacing w:before="0" w:beforeAutospacing="0" w:after="0" w:afterAutospacing="0" w:line="227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557859">
        <w:rPr>
          <w:color w:val="1D1D1D"/>
          <w:sz w:val="28"/>
          <w:szCs w:val="28"/>
        </w:rPr>
        <w:t>Уважаемые участники дорожного движения: водители и пешеходы! Будьте бдительны и взаимовежливы, соблюдайте правила дорожного движения, берегите свои жизни и здоровье, а также жизни и здоровье других участников дорожного движения! Помните, от каждого из нас зависит складывающаяся обстановка на дорогах!</w:t>
      </w:r>
    </w:p>
    <w:p w:rsidR="00C111E8" w:rsidRDefault="00C111E8" w:rsidP="00557859">
      <w:pPr>
        <w:pStyle w:val="a3"/>
        <w:spacing w:before="0" w:beforeAutospacing="0" w:after="0" w:afterAutospacing="0" w:line="227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</w:p>
    <w:p w:rsidR="00C111E8" w:rsidRPr="00C111E8" w:rsidRDefault="00C111E8" w:rsidP="00C111E8">
      <w:pPr>
        <w:pStyle w:val="a3"/>
        <w:spacing w:before="0" w:beforeAutospacing="0" w:after="0" w:afterAutospacing="0" w:line="227" w:lineRule="atLeast"/>
        <w:ind w:firstLine="600"/>
        <w:jc w:val="right"/>
        <w:textAlignment w:val="baseline"/>
        <w:rPr>
          <w:i/>
          <w:color w:val="1D1D1D"/>
          <w:sz w:val="28"/>
          <w:szCs w:val="28"/>
        </w:rPr>
      </w:pPr>
      <w:r w:rsidRPr="00C111E8">
        <w:rPr>
          <w:i/>
          <w:color w:val="1D1D1D"/>
          <w:sz w:val="28"/>
          <w:szCs w:val="28"/>
        </w:rPr>
        <w:t>Группа по пропаганде полка ДПС ГИБДД ГУ МВД России по НСО</w:t>
      </w:r>
    </w:p>
    <w:sectPr w:rsidR="00C111E8" w:rsidRPr="00C111E8" w:rsidSect="00104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57859"/>
    <w:rsid w:val="001046B8"/>
    <w:rsid w:val="00557859"/>
    <w:rsid w:val="00935AAF"/>
    <w:rsid w:val="00C111E8"/>
    <w:rsid w:val="00C40860"/>
    <w:rsid w:val="00DE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7859"/>
  </w:style>
  <w:style w:type="character" w:styleId="a4">
    <w:name w:val="Hyperlink"/>
    <w:basedOn w:val="a0"/>
    <w:uiPriority w:val="99"/>
    <w:semiHidden/>
    <w:unhideWhenUsed/>
    <w:rsid w:val="005578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2016-10-19T15:57:00Z</dcterms:created>
  <dcterms:modified xsi:type="dcterms:W3CDTF">2016-10-19T15:59:00Z</dcterms:modified>
</cp:coreProperties>
</file>