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276" w:lineRule="auto"/>
        <w:ind w:left="0" w:leftChars="0" w:firstLine="0" w:firstLineChars="0"/>
        <w:jc w:val="both"/>
        <w:rPr>
          <w:b/>
          <w:bCs/>
          <w:sz w:val="28"/>
          <w:szCs w:val="28"/>
        </w:rPr>
      </w:pPr>
      <w:r>
        <w:rPr>
          <w:b/>
          <w:bCs/>
          <w:sz w:val="28"/>
          <w:szCs w:val="28"/>
        </w:rPr>
        <w:t>«Зебра в гости приходила и загадки подарила»</w:t>
      </w:r>
      <w:r>
        <w:rPr>
          <w:b/>
          <w:bCs/>
          <w:sz w:val="28"/>
          <w:szCs w:val="28"/>
          <w:lang w:val="ru-RU"/>
        </w:rPr>
        <w:t xml:space="preserve"> воспитанникам ДОУ </w:t>
      </w:r>
      <w:r>
        <w:rPr>
          <w:rFonts w:hint="default"/>
          <w:b/>
          <w:bCs/>
          <w:sz w:val="28"/>
          <w:szCs w:val="28"/>
          <w:lang w:val="ru-RU"/>
        </w:rPr>
        <w:t>«Лучик» п. Садовый</w:t>
      </w:r>
    </w:p>
    <w:p>
      <w:pPr>
        <w:pStyle w:val="2"/>
        <w:spacing w:before="0" w:beforeAutospacing="0" w:after="0" w:afterAutospacing="0" w:line="276" w:lineRule="auto"/>
        <w:ind w:firstLine="708"/>
        <w:jc w:val="both"/>
        <w:rPr>
          <w:sz w:val="28"/>
          <w:szCs w:val="28"/>
        </w:rPr>
      </w:pPr>
      <w:r>
        <w:rPr>
          <w:sz w:val="28"/>
          <w:szCs w:val="28"/>
        </w:rPr>
        <w:t xml:space="preserve">Обучение детей безопасности дорожного движения одна из основных задач взрослых: родителей, воспитателей, а также и инспекторов ГИБДД. Как показывает статистика </w:t>
      </w:r>
      <w:r>
        <w:rPr>
          <w:sz w:val="28"/>
          <w:szCs w:val="28"/>
          <w:lang w:val="ru-RU"/>
        </w:rPr>
        <w:t>состояния аварийности</w:t>
      </w:r>
      <w:bookmarkStart w:id="0" w:name="_GoBack"/>
      <w:bookmarkEnd w:id="0"/>
      <w:r>
        <w:rPr>
          <w:sz w:val="28"/>
          <w:szCs w:val="28"/>
        </w:rPr>
        <w:t xml:space="preserve">, дети по-прежнему остаются самыми уязвимыми участниками дорожного движения. Особое значение в решении этой проблемы имеет заблаговременная и правильная подготовка самых маленьких наших пешеходов.  17 октября 2017 года  </w:t>
      </w:r>
      <w:r>
        <w:rPr>
          <w:bCs/>
          <w:color w:val="000000"/>
          <w:sz w:val="28"/>
          <w:szCs w:val="28"/>
        </w:rPr>
        <w:t xml:space="preserve"> </w:t>
      </w:r>
      <w:r>
        <w:rPr>
          <w:sz w:val="28"/>
          <w:szCs w:val="28"/>
        </w:rPr>
        <w:t xml:space="preserve">в рамках целевых профилактических мероприятий «Внимание, дети, каникулы!» нас посетил </w:t>
      </w:r>
      <w:r>
        <w:rPr>
          <w:bCs/>
          <w:color w:val="000000"/>
          <w:sz w:val="28"/>
          <w:szCs w:val="28"/>
        </w:rPr>
        <w:t xml:space="preserve">инспектор группы по пропаганде ПДПС  ГИБДД  ГУ МВД России по Новосибирской области капитан полиции Гейнисман Ольга Николаевна. Ольга Николаевна провела </w:t>
      </w:r>
      <w:r>
        <w:rPr>
          <w:sz w:val="28"/>
          <w:szCs w:val="28"/>
        </w:rPr>
        <w:t>тематическое занятие «Зебра в гости приходила и загадки подарила». Беседа о правилах безопасного поведения детей вблизи дороги, сопровождалась показом презентации «Знайте правила движенья как таблицу умноженья», а при помощи ростовой куклы «зебра» мы провели викторину «Село Загадайкино».</w:t>
      </w:r>
    </w:p>
    <w:p>
      <w:pPr>
        <w:spacing w:after="0"/>
        <w:ind w:firstLine="708"/>
        <w:jc w:val="both"/>
        <w:rPr>
          <w:rFonts w:ascii="Times New Roman" w:hAnsi="Times New Roman" w:cs="Times New Roman"/>
          <w:sz w:val="28"/>
          <w:szCs w:val="28"/>
        </w:rPr>
      </w:pPr>
      <w:r>
        <w:rPr>
          <w:rFonts w:ascii="Times New Roman" w:hAnsi="Times New Roman" w:eastAsia="Times New Roman" w:cs="Times New Roman"/>
          <w:bCs/>
          <w:color w:val="000000"/>
          <w:sz w:val="28"/>
          <w:szCs w:val="28"/>
          <w:lang w:eastAsia="ru-RU"/>
        </w:rPr>
        <w:t xml:space="preserve">В интересной игровой форме дошкольники подготовительной к школе группы повторили информационные и предупредительные виды дорожных знаков, обыграли повседневную ситуацию на дороге и закрепили знания правил поведения ребят в различных видах транспорта. </w:t>
      </w:r>
      <w:r>
        <w:rPr>
          <w:rFonts w:ascii="Times New Roman" w:hAnsi="Times New Roman" w:cs="Times New Roman"/>
          <w:sz w:val="28"/>
          <w:szCs w:val="28"/>
        </w:rPr>
        <w:t>Инспектор рассказала о правилах перевозки детей в автомобиле, о том, что обязательно должно использоваться детское кресло,  ремень безопасности и светоотражающие элементы на одежде.</w:t>
      </w:r>
    </w:p>
    <w:p>
      <w:pPr>
        <w:pStyle w:val="2"/>
        <w:spacing w:before="0" w:beforeAutospacing="0" w:after="0" w:afterAutospacing="0" w:line="276" w:lineRule="auto"/>
        <w:ind w:firstLine="708"/>
        <w:jc w:val="both"/>
        <w:rPr>
          <w:sz w:val="28"/>
          <w:szCs w:val="28"/>
        </w:rPr>
      </w:pPr>
      <w:r>
        <w:rPr>
          <w:sz w:val="28"/>
          <w:szCs w:val="28"/>
        </w:rPr>
        <w:t>Проверила  Ольга Николаевна и знания наших детей по правилам дорожного движения. Маленькие пешеходы рассказали ей, как безопасно добраться до детского сада, перейти дорогу, как правильно вести себя на остановке. Данная беседа вызвала очень большой интерес у детей. Они бойко  задавали вопросы, делились опытом.</w:t>
      </w:r>
    </w:p>
    <w:p>
      <w:pPr>
        <w:pStyle w:val="2"/>
        <w:spacing w:before="0" w:beforeAutospacing="0" w:after="0" w:afterAutospacing="0" w:line="276" w:lineRule="auto"/>
        <w:ind w:firstLine="708"/>
        <w:jc w:val="both"/>
        <w:rPr>
          <w:sz w:val="28"/>
          <w:szCs w:val="28"/>
        </w:rPr>
      </w:pPr>
      <w:r>
        <w:rPr>
          <w:sz w:val="28"/>
          <w:szCs w:val="28"/>
        </w:rPr>
        <w:t>Такие встречи с работниками ГИБДД научат детей правильно действовать в сложных ситуациях, возникающих на дороге. А это в свою очередь поможет сократить число дорожно-транспортных происшествий с участием детей.</w:t>
      </w:r>
    </w:p>
    <w:p>
      <w:pPr>
        <w:pStyle w:val="2"/>
        <w:spacing w:before="0" w:beforeAutospacing="0" w:after="0" w:afterAutospacing="0" w:line="276" w:lineRule="auto"/>
        <w:jc w:val="right"/>
        <w:rPr>
          <w:sz w:val="28"/>
          <w:szCs w:val="28"/>
        </w:rPr>
      </w:pPr>
      <w:r>
        <w:rPr>
          <w:sz w:val="28"/>
          <w:szCs w:val="28"/>
          <w:lang w:val="ru-RU"/>
        </w:rPr>
        <w:t>С</w:t>
      </w:r>
      <w:r>
        <w:rPr>
          <w:sz w:val="28"/>
          <w:szCs w:val="28"/>
        </w:rPr>
        <w:t xml:space="preserve">тарший воспитатель   </w:t>
      </w:r>
      <w:r>
        <w:rPr>
          <w:sz w:val="28"/>
          <w:szCs w:val="28"/>
          <w:u w:val="single"/>
        </w:rPr>
        <w:t>Ниденс Л.С.</w:t>
      </w:r>
      <w:r>
        <w:rPr>
          <w:sz w:val="28"/>
          <w:szCs w:val="28"/>
        </w:rPr>
        <w:t xml:space="preserve">   </w:t>
      </w: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A7F"/>
    <w:rsid w:val="00045DF7"/>
    <w:rsid w:val="00326BDD"/>
    <w:rsid w:val="00407222"/>
    <w:rsid w:val="005E3EAF"/>
    <w:rsid w:val="006E543A"/>
    <w:rsid w:val="0084759F"/>
    <w:rsid w:val="009A6F4C"/>
    <w:rsid w:val="00A65D7D"/>
    <w:rsid w:val="00BD6E7A"/>
    <w:rsid w:val="00DF1C56"/>
    <w:rsid w:val="00FA351B"/>
    <w:rsid w:val="00FE7A7F"/>
    <w:rsid w:val="559C321F"/>
  </w:rsids>
  <m:mathPr>
    <m:lMargin m:val="0"/>
    <m:mathFont m:val="Cambria Math"/>
    <m:rMargin m:val="0"/>
    <m:wrapIndent m:val="1440"/>
    <m:brkBin m:val="before"/>
    <m:brkBinSub m:val="--"/>
    <m:defJc m:val="centerGroup"/>
    <m:intLim m:val="subSup"/>
    <m:naryLim m:val="undOvr"/>
    <m:smallFrac m:val="off"/>
    <m:dispDef/>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4">
    <w:name w:val="Strong"/>
    <w:basedOn w:val="3"/>
    <w:qFormat/>
    <w:uiPriority w:val="22"/>
    <w:rPr>
      <w:b/>
      <w:bCs/>
    </w:rPr>
  </w:style>
  <w:style w:type="paragraph" w:customStyle="1" w:styleId="6">
    <w:name w:val="Без интервала1"/>
    <w:link w:val="7"/>
    <w:qFormat/>
    <w:uiPriority w:val="1"/>
    <w:pPr>
      <w:spacing w:after="0" w:line="240" w:lineRule="auto"/>
    </w:pPr>
    <w:rPr>
      <w:rFonts w:ascii="Calibri" w:hAnsi="Calibri" w:eastAsia="Times New Roman" w:cs="Times New Roman"/>
      <w:sz w:val="22"/>
      <w:szCs w:val="22"/>
      <w:lang w:val="ru-RU" w:eastAsia="ru-RU" w:bidi="ar-SA"/>
    </w:rPr>
  </w:style>
  <w:style w:type="character" w:customStyle="1" w:styleId="7">
    <w:name w:val="Без интервала Знак"/>
    <w:basedOn w:val="3"/>
    <w:link w:val="6"/>
    <w:uiPriority w:val="1"/>
    <w:rPr>
      <w:rFonts w:ascii="Calibri" w:hAnsi="Calibri" w:eastAsia="Times New Roman" w:cs="Times New Roman"/>
      <w:lang w:eastAsia="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278</Words>
  <Characters>1589</Characters>
  <Lines>13</Lines>
  <Paragraphs>3</Paragraphs>
  <TotalTime>0</TotalTime>
  <ScaleCrop>false</ScaleCrop>
  <LinksUpToDate>false</LinksUpToDate>
  <CharactersWithSpaces>1864</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2016-12-27T06:00:00Z</dcterms:created>
  <dc:creator>1</dc:creator>
  <cp:lastModifiedBy>Admin</cp:lastModifiedBy>
  <dcterms:modified xsi:type="dcterms:W3CDTF">2017-10-31T21:04:32Z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1049-10.2.0.5871</vt:lpwstr>
  </property>
</Properties>
</file>